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CCA46" w14:textId="77777777" w:rsidR="003934B7" w:rsidRDefault="003934B7" w:rsidP="00382678">
      <w:pPr>
        <w:rPr>
          <w:rStyle w:val="Strong"/>
          <w:sz w:val="28"/>
          <w:szCs w:val="28"/>
        </w:rPr>
      </w:pPr>
    </w:p>
    <w:p w14:paraId="0D3ED6AB" w14:textId="74349669" w:rsidR="00F3028A" w:rsidRDefault="00C045C5" w:rsidP="006F241B">
      <w:pPr>
        <w:tabs>
          <w:tab w:val="right" w:pos="8640"/>
        </w:tabs>
        <w:jc w:val="center"/>
        <w:rPr>
          <w:rStyle w:val="Strong"/>
          <w:szCs w:val="24"/>
        </w:rPr>
      </w:pPr>
      <w:r w:rsidRPr="00C045C5">
        <w:rPr>
          <w:rStyle w:val="Strong"/>
          <w:szCs w:val="24"/>
        </w:rPr>
        <w:t>BIO</w:t>
      </w:r>
      <w:r w:rsidR="006F241B">
        <w:rPr>
          <w:rStyle w:val="Strong"/>
          <w:szCs w:val="24"/>
        </w:rPr>
        <w:t>GRAPHY</w:t>
      </w:r>
    </w:p>
    <w:p w14:paraId="4F66235E" w14:textId="15179A69" w:rsidR="007D1B0F" w:rsidRPr="00A61413" w:rsidRDefault="000D0C56" w:rsidP="006F241B">
      <w:pPr>
        <w:tabs>
          <w:tab w:val="right" w:pos="8640"/>
        </w:tabs>
        <w:jc w:val="center"/>
        <w:rPr>
          <w:rStyle w:val="Strong"/>
          <w:b w:val="0"/>
          <w:bCs w:val="0"/>
          <w:i/>
          <w:iCs/>
          <w:szCs w:val="24"/>
        </w:rPr>
      </w:pPr>
      <w:r>
        <w:rPr>
          <w:rStyle w:val="Strong"/>
          <w:b w:val="0"/>
          <w:bCs w:val="0"/>
          <w:i/>
          <w:iCs/>
          <w:szCs w:val="24"/>
        </w:rPr>
        <w:t>91</w:t>
      </w:r>
      <w:r w:rsidR="00CF7824">
        <w:rPr>
          <w:rStyle w:val="Strong"/>
          <w:b w:val="0"/>
          <w:bCs w:val="0"/>
          <w:i/>
          <w:iCs/>
          <w:szCs w:val="24"/>
        </w:rPr>
        <w:t>8</w:t>
      </w:r>
      <w:r w:rsidR="00D170E4" w:rsidRPr="00A61413">
        <w:rPr>
          <w:rStyle w:val="Strong"/>
          <w:b w:val="0"/>
          <w:bCs w:val="0"/>
          <w:i/>
          <w:iCs/>
          <w:szCs w:val="24"/>
        </w:rPr>
        <w:t xml:space="preserve"> Words</w:t>
      </w:r>
    </w:p>
    <w:p w14:paraId="4DA97EA9" w14:textId="77777777" w:rsidR="007D1B0F" w:rsidRDefault="007D1B0F" w:rsidP="00382678">
      <w:pPr>
        <w:rPr>
          <w:rStyle w:val="Strong"/>
        </w:rPr>
      </w:pPr>
    </w:p>
    <w:p w14:paraId="5ED9393A" w14:textId="46D181D9" w:rsidR="00E60FB6" w:rsidRDefault="00915957" w:rsidP="00D170E4">
      <w:pPr>
        <w:rPr>
          <w:rStyle w:val="Strong"/>
          <w:b w:val="0"/>
        </w:rPr>
      </w:pPr>
      <w:r>
        <w:rPr>
          <w:rStyle w:val="Strong"/>
          <w:b w:val="0"/>
        </w:rPr>
        <w:t>Composer</w:t>
      </w:r>
      <w:r w:rsidRPr="00762941">
        <w:rPr>
          <w:rStyle w:val="Strong"/>
          <w:b w:val="0"/>
        </w:rPr>
        <w:t xml:space="preserve"> </w:t>
      </w:r>
      <w:r w:rsidRPr="00C6597D">
        <w:rPr>
          <w:rStyle w:val="Strong"/>
          <w:b w:val="0"/>
          <w:bCs w:val="0"/>
        </w:rPr>
        <w:t>Henry Dehlinger</w:t>
      </w:r>
      <w:r w:rsidRPr="00762941">
        <w:rPr>
          <w:rStyle w:val="Strong"/>
          <w:b w:val="0"/>
        </w:rPr>
        <w:t xml:space="preserve"> is</w:t>
      </w:r>
      <w:r>
        <w:rPr>
          <w:rStyle w:val="Strong"/>
          <w:b w:val="0"/>
        </w:rPr>
        <w:t xml:space="preserve"> an exciting new arrival on the contemporary classical scene. </w:t>
      </w:r>
      <w:r w:rsidR="00202D87" w:rsidRPr="00026052">
        <w:rPr>
          <w:rStyle w:val="Strong"/>
          <w:b w:val="0"/>
        </w:rPr>
        <w:t xml:space="preserve">Hailed </w:t>
      </w:r>
      <w:r w:rsidR="00BA2186" w:rsidRPr="00762941">
        <w:rPr>
          <w:rStyle w:val="Strong"/>
          <w:b w:val="0"/>
        </w:rPr>
        <w:t xml:space="preserve">by </w:t>
      </w:r>
      <w:r w:rsidR="00BA2186" w:rsidRPr="00762941">
        <w:rPr>
          <w:rStyle w:val="Strong"/>
          <w:b w:val="0"/>
          <w:i/>
        </w:rPr>
        <w:t>Gramophone</w:t>
      </w:r>
      <w:r w:rsidR="00BA2186" w:rsidRPr="00762941">
        <w:rPr>
          <w:rStyle w:val="Strong"/>
          <w:b w:val="0"/>
        </w:rPr>
        <w:t xml:space="preserve"> for his “vibrantly colorful palette” and "exquisite piano-playing</w:t>
      </w:r>
      <w:r w:rsidR="00C033B6">
        <w:rPr>
          <w:rStyle w:val="Strong"/>
          <w:b w:val="0"/>
        </w:rPr>
        <w:t>,</w:t>
      </w:r>
      <w:r w:rsidR="00BA2186" w:rsidRPr="00762941">
        <w:rPr>
          <w:rStyle w:val="Strong"/>
          <w:b w:val="0"/>
        </w:rPr>
        <w:t>"</w:t>
      </w:r>
      <w:r w:rsidR="006E39A3">
        <w:rPr>
          <w:rStyle w:val="Strong"/>
          <w:b w:val="0"/>
        </w:rPr>
        <w:t xml:space="preserve"> </w:t>
      </w:r>
      <w:r>
        <w:rPr>
          <w:rStyle w:val="Strong"/>
          <w:b w:val="0"/>
        </w:rPr>
        <w:t>h</w:t>
      </w:r>
      <w:r w:rsidR="00FE74B8">
        <w:rPr>
          <w:rStyle w:val="Strong"/>
          <w:b w:val="0"/>
        </w:rPr>
        <w:t>e became a full-time composer in 2015</w:t>
      </w:r>
      <w:r w:rsidR="00B458B9">
        <w:rPr>
          <w:rStyle w:val="Strong"/>
          <w:b w:val="0"/>
        </w:rPr>
        <w:t xml:space="preserve"> and has </w:t>
      </w:r>
      <w:r w:rsidR="00D64654">
        <w:rPr>
          <w:rStyle w:val="Strong"/>
          <w:b w:val="0"/>
        </w:rPr>
        <w:t>p</w:t>
      </w:r>
      <w:r w:rsidR="00B76D24">
        <w:rPr>
          <w:rStyle w:val="Strong"/>
          <w:b w:val="0"/>
        </w:rPr>
        <w:t>roduc</w:t>
      </w:r>
      <w:r w:rsidR="00B458B9">
        <w:rPr>
          <w:rStyle w:val="Strong"/>
          <w:b w:val="0"/>
        </w:rPr>
        <w:t>ed</w:t>
      </w:r>
      <w:r w:rsidR="00B76D24">
        <w:rPr>
          <w:rStyle w:val="Strong"/>
          <w:b w:val="0"/>
        </w:rPr>
        <w:t xml:space="preserve"> a</w:t>
      </w:r>
      <w:r w:rsidR="008D1681">
        <w:rPr>
          <w:rStyle w:val="Strong"/>
          <w:b w:val="0"/>
        </w:rPr>
        <w:t>n impressive</w:t>
      </w:r>
      <w:r w:rsidR="00374F60">
        <w:rPr>
          <w:rStyle w:val="Strong"/>
          <w:b w:val="0"/>
        </w:rPr>
        <w:t xml:space="preserve"> </w:t>
      </w:r>
      <w:r w:rsidR="00B76D24">
        <w:rPr>
          <w:rStyle w:val="Strong"/>
          <w:b w:val="0"/>
        </w:rPr>
        <w:t xml:space="preserve">catalog of </w:t>
      </w:r>
      <w:r w:rsidR="00374F60">
        <w:rPr>
          <w:rStyle w:val="Strong"/>
          <w:b w:val="0"/>
        </w:rPr>
        <w:t xml:space="preserve">music for </w:t>
      </w:r>
      <w:r w:rsidR="00220696">
        <w:rPr>
          <w:rStyle w:val="Strong"/>
          <w:b w:val="0"/>
        </w:rPr>
        <w:t>cho</w:t>
      </w:r>
      <w:r w:rsidR="00F75595">
        <w:rPr>
          <w:rStyle w:val="Strong"/>
          <w:b w:val="0"/>
        </w:rPr>
        <w:t>ruses</w:t>
      </w:r>
      <w:r w:rsidR="00B76D24">
        <w:rPr>
          <w:rStyle w:val="Strong"/>
          <w:b w:val="0"/>
        </w:rPr>
        <w:t xml:space="preserve">, chamber </w:t>
      </w:r>
      <w:r w:rsidR="00220696">
        <w:rPr>
          <w:rStyle w:val="Strong"/>
          <w:b w:val="0"/>
        </w:rPr>
        <w:t xml:space="preserve">groups </w:t>
      </w:r>
      <w:r w:rsidR="00B76D24">
        <w:rPr>
          <w:rStyle w:val="Strong"/>
          <w:b w:val="0"/>
        </w:rPr>
        <w:t>and orchestra</w:t>
      </w:r>
      <w:r w:rsidR="000A5CB7">
        <w:rPr>
          <w:rStyle w:val="Strong"/>
          <w:b w:val="0"/>
        </w:rPr>
        <w:t xml:space="preserve">s, </w:t>
      </w:r>
      <w:r w:rsidR="00D83BF5">
        <w:rPr>
          <w:rStyle w:val="Strong"/>
          <w:b w:val="0"/>
        </w:rPr>
        <w:t xml:space="preserve">as well as </w:t>
      </w:r>
      <w:r w:rsidR="0032006A">
        <w:rPr>
          <w:rStyle w:val="Strong"/>
          <w:b w:val="0"/>
        </w:rPr>
        <w:t>music for solo vo</w:t>
      </w:r>
      <w:r w:rsidR="00EC25F2">
        <w:rPr>
          <w:rStyle w:val="Strong"/>
          <w:b w:val="0"/>
        </w:rPr>
        <w:t>calists</w:t>
      </w:r>
      <w:r w:rsidR="00AC100C">
        <w:rPr>
          <w:rStyle w:val="Strong"/>
          <w:b w:val="0"/>
        </w:rPr>
        <w:t>.</w:t>
      </w:r>
      <w:r w:rsidR="001007A1">
        <w:rPr>
          <w:rStyle w:val="Strong"/>
          <w:b w:val="0"/>
        </w:rPr>
        <w:t xml:space="preserve"> </w:t>
      </w:r>
      <w:r w:rsidR="00E573CF">
        <w:rPr>
          <w:rStyle w:val="Strong"/>
          <w:b w:val="0"/>
        </w:rPr>
        <w:t>F</w:t>
      </w:r>
      <w:r w:rsidR="0098046A">
        <w:rPr>
          <w:rStyle w:val="Strong"/>
          <w:b w:val="0"/>
        </w:rPr>
        <w:t xml:space="preserve">ourteen </w:t>
      </w:r>
      <w:r w:rsidR="00E573CF">
        <w:rPr>
          <w:rStyle w:val="Strong"/>
          <w:b w:val="0"/>
        </w:rPr>
        <w:t xml:space="preserve">of his </w:t>
      </w:r>
      <w:r w:rsidR="00993477">
        <w:rPr>
          <w:rStyle w:val="Strong"/>
          <w:b w:val="0"/>
        </w:rPr>
        <w:t>compositions</w:t>
      </w:r>
      <w:r w:rsidR="00E573CF">
        <w:t>—</w:t>
      </w:r>
      <w:r w:rsidR="00E573CF">
        <w:rPr>
          <w:rStyle w:val="Strong"/>
          <w:b w:val="0"/>
        </w:rPr>
        <w:t>t</w:t>
      </w:r>
      <w:r w:rsidR="00E60FB6">
        <w:rPr>
          <w:rStyle w:val="Strong"/>
          <w:b w:val="0"/>
        </w:rPr>
        <w:t>hree</w:t>
      </w:r>
      <w:r w:rsidR="00E573CF">
        <w:rPr>
          <w:rStyle w:val="Strong"/>
          <w:b w:val="0"/>
        </w:rPr>
        <w:t xml:space="preserve"> </w:t>
      </w:r>
      <w:r w:rsidR="00E60FB6">
        <w:rPr>
          <w:rStyle w:val="Strong"/>
          <w:b w:val="0"/>
        </w:rPr>
        <w:t xml:space="preserve">choral </w:t>
      </w:r>
      <w:r w:rsidR="00386E30">
        <w:rPr>
          <w:rStyle w:val="Strong"/>
          <w:b w:val="0"/>
        </w:rPr>
        <w:t>works</w:t>
      </w:r>
      <w:r w:rsidR="00E60FB6">
        <w:rPr>
          <w:rStyle w:val="Strong"/>
          <w:b w:val="0"/>
        </w:rPr>
        <w:t xml:space="preserve">, one chamber </w:t>
      </w:r>
      <w:r w:rsidR="00866FF3">
        <w:rPr>
          <w:rStyle w:val="Strong"/>
          <w:b w:val="0"/>
        </w:rPr>
        <w:t>work</w:t>
      </w:r>
      <w:r w:rsidR="00C8553E">
        <w:rPr>
          <w:rStyle w:val="Strong"/>
          <w:b w:val="0"/>
        </w:rPr>
        <w:t>, and ten art songs</w:t>
      </w:r>
      <w:r w:rsidR="00E573CF">
        <w:t>—</w:t>
      </w:r>
      <w:r w:rsidR="002C6C90">
        <w:t xml:space="preserve">made their world </w:t>
      </w:r>
      <w:r w:rsidR="00A861C4">
        <w:rPr>
          <w:rStyle w:val="Strong"/>
          <w:b w:val="0"/>
        </w:rPr>
        <w:t>premiere</w:t>
      </w:r>
      <w:r w:rsidR="002C6C90">
        <w:rPr>
          <w:rStyle w:val="Strong"/>
          <w:b w:val="0"/>
        </w:rPr>
        <w:t>s</w:t>
      </w:r>
      <w:r w:rsidR="00A861C4">
        <w:rPr>
          <w:rStyle w:val="Strong"/>
          <w:b w:val="0"/>
        </w:rPr>
        <w:t xml:space="preserve"> this </w:t>
      </w:r>
      <w:r w:rsidR="00B81C15">
        <w:rPr>
          <w:rStyle w:val="Strong"/>
          <w:b w:val="0"/>
        </w:rPr>
        <w:t>2019-20</w:t>
      </w:r>
      <w:r w:rsidR="00BC0A9F">
        <w:rPr>
          <w:rStyle w:val="Strong"/>
          <w:b w:val="0"/>
        </w:rPr>
        <w:t xml:space="preserve"> </w:t>
      </w:r>
      <w:r w:rsidR="00A861C4">
        <w:rPr>
          <w:rStyle w:val="Strong"/>
          <w:b w:val="0"/>
        </w:rPr>
        <w:t>season</w:t>
      </w:r>
      <w:r w:rsidR="00FD3FC2">
        <w:rPr>
          <w:rStyle w:val="Strong"/>
          <w:b w:val="0"/>
        </w:rPr>
        <w:t xml:space="preserve"> alone</w:t>
      </w:r>
      <w:r w:rsidR="00A861C4">
        <w:rPr>
          <w:rStyle w:val="Strong"/>
          <w:b w:val="0"/>
        </w:rPr>
        <w:t>.</w:t>
      </w:r>
    </w:p>
    <w:p w14:paraId="52971D53" w14:textId="0A4CD8D7" w:rsidR="00011869" w:rsidRDefault="00011869" w:rsidP="00240AB6">
      <w:pPr>
        <w:rPr>
          <w:rStyle w:val="Strong"/>
          <w:b w:val="0"/>
        </w:rPr>
      </w:pPr>
    </w:p>
    <w:p w14:paraId="20E3156D" w14:textId="3D2A6A54" w:rsidR="005730EF" w:rsidRDefault="00856F8C" w:rsidP="005730EF">
      <w:pPr>
        <w:rPr>
          <w:rStyle w:val="Strong"/>
          <w:b w:val="0"/>
        </w:rPr>
      </w:pPr>
      <w:r>
        <w:rPr>
          <w:rStyle w:val="Strong"/>
          <w:b w:val="0"/>
        </w:rPr>
        <w:t xml:space="preserve">His compositional voice exemplifies a modern but tonal American aesthetic. Merging classical and vernacular elements, he renders </w:t>
      </w:r>
      <w:r w:rsidRPr="00762941">
        <w:rPr>
          <w:rStyle w:val="Strong"/>
          <w:b w:val="0"/>
        </w:rPr>
        <w:t>themes</w:t>
      </w:r>
      <w:r>
        <w:rPr>
          <w:rStyle w:val="Strong"/>
          <w:b w:val="0"/>
        </w:rPr>
        <w:t xml:space="preserve"> </w:t>
      </w:r>
      <w:r w:rsidRPr="00762941">
        <w:rPr>
          <w:rStyle w:val="Strong"/>
          <w:b w:val="0"/>
        </w:rPr>
        <w:t xml:space="preserve">from a diverse palette </w:t>
      </w:r>
      <w:r>
        <w:rPr>
          <w:rStyle w:val="Strong"/>
          <w:b w:val="0"/>
        </w:rPr>
        <w:t xml:space="preserve">of </w:t>
      </w:r>
      <w:r w:rsidRPr="00762941">
        <w:rPr>
          <w:rStyle w:val="Strong"/>
          <w:b w:val="0"/>
        </w:rPr>
        <w:t>musical styles</w:t>
      </w:r>
      <w:r>
        <w:rPr>
          <w:rStyle w:val="Strong"/>
          <w:b w:val="0"/>
        </w:rPr>
        <w:t xml:space="preserve"> to amplify the texts he sets</w:t>
      </w:r>
      <w:r w:rsidRPr="00762941">
        <w:rPr>
          <w:rStyle w:val="Strong"/>
          <w:b w:val="0"/>
        </w:rPr>
        <w:t xml:space="preserve">. </w:t>
      </w:r>
      <w:r w:rsidR="00BA2186" w:rsidRPr="00762941">
        <w:rPr>
          <w:rStyle w:val="Strong"/>
          <w:b w:val="0"/>
        </w:rPr>
        <w:t>These rich musical fragments are</w:t>
      </w:r>
      <w:r w:rsidR="00D02A6C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then </w:t>
      </w:r>
      <w:r w:rsidR="00BA2186" w:rsidRPr="00762941">
        <w:rPr>
          <w:rStyle w:val="Strong"/>
          <w:b w:val="0"/>
        </w:rPr>
        <w:t xml:space="preserve">woven into </w:t>
      </w:r>
      <w:r w:rsidR="00E24BDE">
        <w:rPr>
          <w:rStyle w:val="Strong"/>
          <w:b w:val="0"/>
        </w:rPr>
        <w:t>meaningful</w:t>
      </w:r>
      <w:r w:rsidR="003C4310">
        <w:rPr>
          <w:rStyle w:val="Strong"/>
          <w:b w:val="0"/>
        </w:rPr>
        <w:t xml:space="preserve"> </w:t>
      </w:r>
      <w:r w:rsidR="00BA2186" w:rsidRPr="00762941">
        <w:rPr>
          <w:rStyle w:val="Strong"/>
          <w:b w:val="0"/>
        </w:rPr>
        <w:t>aural experiences</w:t>
      </w:r>
      <w:r w:rsidR="0083618C">
        <w:rPr>
          <w:rStyle w:val="Strong"/>
          <w:b w:val="0"/>
        </w:rPr>
        <w:t xml:space="preserve"> that</w:t>
      </w:r>
      <w:r w:rsidR="00BA2186" w:rsidRPr="00762941">
        <w:rPr>
          <w:rStyle w:val="Strong"/>
          <w:b w:val="0"/>
        </w:rPr>
        <w:t xml:space="preserve"> </w:t>
      </w:r>
      <w:r w:rsidR="00BA2186" w:rsidRPr="00762941">
        <w:rPr>
          <w:rStyle w:val="Strong"/>
          <w:b w:val="0"/>
          <w:i/>
        </w:rPr>
        <w:t>Audiophile Audition</w:t>
      </w:r>
      <w:r w:rsidR="00BA2186" w:rsidRPr="00762941">
        <w:rPr>
          <w:rStyle w:val="Strong"/>
          <w:b w:val="0"/>
        </w:rPr>
        <w:t xml:space="preserve"> </w:t>
      </w:r>
      <w:r w:rsidR="00516467">
        <w:rPr>
          <w:rStyle w:val="Strong"/>
          <w:b w:val="0"/>
        </w:rPr>
        <w:t>calls</w:t>
      </w:r>
      <w:r w:rsidR="00635565">
        <w:rPr>
          <w:rStyle w:val="Strong"/>
          <w:b w:val="0"/>
        </w:rPr>
        <w:t xml:space="preserve"> </w:t>
      </w:r>
      <w:r w:rsidR="00BA2186" w:rsidRPr="00762941">
        <w:rPr>
          <w:rStyle w:val="Strong"/>
          <w:b w:val="0"/>
        </w:rPr>
        <w:t>“stunningly superb” and "formidably essential listening!"</w:t>
      </w:r>
      <w:r w:rsidR="00CB0978">
        <w:rPr>
          <w:rStyle w:val="Strong"/>
          <w:b w:val="0"/>
        </w:rPr>
        <w:t xml:space="preserve"> </w:t>
      </w:r>
      <w:r w:rsidR="00DA62FF">
        <w:rPr>
          <w:rStyle w:val="Strong"/>
          <w:b w:val="0"/>
        </w:rPr>
        <w:t>Equally celebrated are hi</w:t>
      </w:r>
      <w:r w:rsidR="00BC0209">
        <w:rPr>
          <w:rStyle w:val="Strong"/>
          <w:b w:val="0"/>
        </w:rPr>
        <w:t>s</w:t>
      </w:r>
      <w:r w:rsidR="00F62853">
        <w:rPr>
          <w:rStyle w:val="Strong"/>
          <w:b w:val="0"/>
        </w:rPr>
        <w:t xml:space="preserve"> </w:t>
      </w:r>
      <w:r w:rsidR="00635A5A">
        <w:rPr>
          <w:rStyle w:val="Strong"/>
          <w:b w:val="0"/>
        </w:rPr>
        <w:t>stylish</w:t>
      </w:r>
      <w:r w:rsidR="0044080C">
        <w:rPr>
          <w:rStyle w:val="Strong"/>
          <w:b w:val="0"/>
        </w:rPr>
        <w:t xml:space="preserve"> </w:t>
      </w:r>
      <w:r w:rsidR="005730EF">
        <w:rPr>
          <w:rStyle w:val="Strong"/>
          <w:b w:val="0"/>
        </w:rPr>
        <w:t>arrangements</w:t>
      </w:r>
      <w:r w:rsidR="00146CCC">
        <w:rPr>
          <w:rStyle w:val="Strong"/>
          <w:b w:val="0"/>
        </w:rPr>
        <w:t xml:space="preserve"> </w:t>
      </w:r>
      <w:r w:rsidR="00B67F12">
        <w:rPr>
          <w:rStyle w:val="Strong"/>
          <w:b w:val="0"/>
        </w:rPr>
        <w:t>from</w:t>
      </w:r>
      <w:r w:rsidR="00DA7905">
        <w:rPr>
          <w:rStyle w:val="Strong"/>
          <w:b w:val="0"/>
        </w:rPr>
        <w:t xml:space="preserve"> the</w:t>
      </w:r>
      <w:r w:rsidR="00B67F12">
        <w:rPr>
          <w:rStyle w:val="Strong"/>
          <w:b w:val="0"/>
        </w:rPr>
        <w:t xml:space="preserve"> </w:t>
      </w:r>
      <w:r w:rsidR="00891E17" w:rsidRPr="00891E17">
        <w:rPr>
          <w:rStyle w:val="Strong"/>
          <w:b w:val="0"/>
          <w:i/>
          <w:iCs/>
        </w:rPr>
        <w:t>Duke Ellington Songbook</w:t>
      </w:r>
      <w:r w:rsidR="00BE1987">
        <w:rPr>
          <w:rStyle w:val="Strong"/>
          <w:b w:val="0"/>
        </w:rPr>
        <w:t>.</w:t>
      </w:r>
      <w:r w:rsidR="0046138B">
        <w:rPr>
          <w:rStyle w:val="Strong"/>
          <w:b w:val="0"/>
        </w:rPr>
        <w:t xml:space="preserve"> </w:t>
      </w:r>
      <w:r w:rsidR="00BE1987">
        <w:rPr>
          <w:rStyle w:val="Strong"/>
          <w:b w:val="0"/>
        </w:rPr>
        <w:t>W</w:t>
      </w:r>
      <w:r w:rsidR="005730EF" w:rsidRPr="00D67C58">
        <w:rPr>
          <w:rStyle w:val="Strong"/>
          <w:b w:val="0"/>
        </w:rPr>
        <w:t xml:space="preserve">ith their melodic lines and </w:t>
      </w:r>
      <w:r w:rsidR="00635A5A">
        <w:rPr>
          <w:rStyle w:val="Strong"/>
          <w:b w:val="0"/>
        </w:rPr>
        <w:t>edgy</w:t>
      </w:r>
      <w:r w:rsidR="005730EF" w:rsidRPr="00D67C58">
        <w:rPr>
          <w:rStyle w:val="Strong"/>
          <w:b w:val="0"/>
        </w:rPr>
        <w:t xml:space="preserve"> vocal and piano writing throughout</w:t>
      </w:r>
      <w:r w:rsidR="00BE1987">
        <w:rPr>
          <w:rStyle w:val="Strong"/>
          <w:b w:val="0"/>
        </w:rPr>
        <w:t xml:space="preserve">, they </w:t>
      </w:r>
      <w:r w:rsidR="00635A5A">
        <w:rPr>
          <w:rStyle w:val="Strong"/>
          <w:b w:val="0"/>
        </w:rPr>
        <w:t>have</w:t>
      </w:r>
      <w:r w:rsidR="00BE1987">
        <w:rPr>
          <w:rStyle w:val="Strong"/>
          <w:b w:val="0"/>
        </w:rPr>
        <w:t xml:space="preserve"> </w:t>
      </w:r>
      <w:r w:rsidR="009E3A78">
        <w:rPr>
          <w:rStyle w:val="Strong"/>
          <w:b w:val="0"/>
        </w:rPr>
        <w:t xml:space="preserve">achieved </w:t>
      </w:r>
      <w:r w:rsidR="00AC0411">
        <w:rPr>
          <w:rStyle w:val="Strong"/>
          <w:b w:val="0"/>
        </w:rPr>
        <w:t>widespread</w:t>
      </w:r>
      <w:r w:rsidR="00BE1987">
        <w:rPr>
          <w:rStyle w:val="Strong"/>
          <w:b w:val="0"/>
        </w:rPr>
        <w:t xml:space="preserve"> appeal</w:t>
      </w:r>
      <w:r w:rsidR="0046138B">
        <w:rPr>
          <w:rStyle w:val="Strong"/>
          <w:b w:val="0"/>
        </w:rPr>
        <w:t xml:space="preserve">. </w:t>
      </w:r>
      <w:r w:rsidR="005730EF" w:rsidRPr="0090080C">
        <w:rPr>
          <w:rStyle w:val="Strong"/>
          <w:b w:val="0"/>
          <w:i/>
        </w:rPr>
        <w:t>Fanfare Magazine</w:t>
      </w:r>
      <w:r w:rsidR="005730EF" w:rsidRPr="00D67C58">
        <w:rPr>
          <w:rStyle w:val="Strong"/>
          <w:b w:val="0"/>
        </w:rPr>
        <w:t xml:space="preserve"> </w:t>
      </w:r>
      <w:r w:rsidR="00736B7A">
        <w:rPr>
          <w:rStyle w:val="Strong"/>
          <w:b w:val="0"/>
        </w:rPr>
        <w:t>calls them</w:t>
      </w:r>
      <w:r w:rsidR="005730EF" w:rsidRPr="00D67C58">
        <w:rPr>
          <w:rStyle w:val="Strong"/>
          <w:b w:val="0"/>
        </w:rPr>
        <w:t xml:space="preserve"> "superbly judged, from the lyricism through to the stride</w:t>
      </w:r>
      <w:r w:rsidR="005730EF">
        <w:rPr>
          <w:rStyle w:val="Strong"/>
          <w:b w:val="0"/>
        </w:rPr>
        <w:t>.</w:t>
      </w:r>
      <w:r>
        <w:rPr>
          <w:rStyle w:val="Strong"/>
          <w:b w:val="0"/>
        </w:rPr>
        <w:t>”</w:t>
      </w:r>
    </w:p>
    <w:p w14:paraId="1F3DECF6" w14:textId="25B8680B" w:rsidR="007E526E" w:rsidRDefault="007E526E" w:rsidP="005730EF">
      <w:pPr>
        <w:rPr>
          <w:rStyle w:val="Strong"/>
          <w:b w:val="0"/>
        </w:rPr>
      </w:pPr>
    </w:p>
    <w:p w14:paraId="5985F962" w14:textId="68EB3104" w:rsidR="00A61413" w:rsidRDefault="007E526E" w:rsidP="00BA2186">
      <w:pPr>
        <w:rPr>
          <w:rStyle w:val="Strong"/>
          <w:b w:val="0"/>
        </w:rPr>
      </w:pPr>
      <w:r>
        <w:rPr>
          <w:rStyle w:val="Strong"/>
          <w:b w:val="0"/>
        </w:rPr>
        <w:t xml:space="preserve">Henry’s recent projects include </w:t>
      </w:r>
      <w:r w:rsidR="00EE0726" w:rsidRPr="00925113">
        <w:rPr>
          <w:rStyle w:val="Strong"/>
          <w:b w:val="0"/>
          <w:i/>
          <w:iCs/>
        </w:rPr>
        <w:t>Kohelet</w:t>
      </w:r>
      <w:r>
        <w:rPr>
          <w:rStyle w:val="Strong"/>
          <w:b w:val="0"/>
        </w:rPr>
        <w:t>,</w:t>
      </w:r>
      <w:r w:rsidR="00945F87">
        <w:rPr>
          <w:rStyle w:val="Strong"/>
          <w:b w:val="0"/>
        </w:rPr>
        <w:t xml:space="preserve"> </w:t>
      </w:r>
      <w:r w:rsidR="00771BDD">
        <w:rPr>
          <w:rStyle w:val="Strong"/>
          <w:b w:val="0"/>
        </w:rPr>
        <w:t>a</w:t>
      </w:r>
      <w:r w:rsidR="00730B16">
        <w:rPr>
          <w:rStyle w:val="Strong"/>
          <w:b w:val="0"/>
        </w:rPr>
        <w:t>n epic</w:t>
      </w:r>
      <w:r w:rsidR="00771BDD">
        <w:rPr>
          <w:rStyle w:val="Strong"/>
          <w:b w:val="0"/>
        </w:rPr>
        <w:t xml:space="preserve"> cantata in five movements for </w:t>
      </w:r>
      <w:r w:rsidR="00925113">
        <w:rPr>
          <w:rStyle w:val="Strong"/>
          <w:b w:val="0"/>
        </w:rPr>
        <w:t>mixed chorus, soloists and orchestra</w:t>
      </w:r>
      <w:r w:rsidR="00871480">
        <w:rPr>
          <w:rStyle w:val="Strong"/>
          <w:b w:val="0"/>
        </w:rPr>
        <w:t xml:space="preserve">. </w:t>
      </w:r>
      <w:r w:rsidR="00FC77F0">
        <w:rPr>
          <w:rStyle w:val="Strong"/>
          <w:b w:val="0"/>
        </w:rPr>
        <w:t>C</w:t>
      </w:r>
      <w:r w:rsidR="00871480">
        <w:rPr>
          <w:rStyle w:val="Strong"/>
          <w:b w:val="0"/>
        </w:rPr>
        <w:t xml:space="preserve">o-commissioned by the Washington Master Chorale and </w:t>
      </w:r>
      <w:r w:rsidR="00FC77F0">
        <w:rPr>
          <w:rStyle w:val="Strong"/>
          <w:b w:val="0"/>
        </w:rPr>
        <w:t xml:space="preserve">the </w:t>
      </w:r>
      <w:r w:rsidR="00871480">
        <w:rPr>
          <w:rStyle w:val="Strong"/>
          <w:b w:val="0"/>
        </w:rPr>
        <w:t>Santa Clara Chorale</w:t>
      </w:r>
      <w:r w:rsidR="00FC77F0">
        <w:rPr>
          <w:rStyle w:val="Strong"/>
          <w:b w:val="0"/>
        </w:rPr>
        <w:t>, it</w:t>
      </w:r>
      <w:r w:rsidR="0089185A">
        <w:rPr>
          <w:rStyle w:val="Strong"/>
          <w:b w:val="0"/>
        </w:rPr>
        <w:t xml:space="preserve"> combines lush, modal melodies, energetic meters and colorful harmonic textures with Hebrew text from </w:t>
      </w:r>
      <w:r w:rsidR="0089185A" w:rsidRPr="00147FA5">
        <w:rPr>
          <w:rStyle w:val="Strong"/>
          <w:b w:val="0"/>
          <w:i/>
          <w:iCs/>
        </w:rPr>
        <w:t>Ecclesiastes</w:t>
      </w:r>
      <w:r w:rsidR="0089185A">
        <w:rPr>
          <w:rStyle w:val="Strong"/>
          <w:b w:val="0"/>
        </w:rPr>
        <w:t xml:space="preserve"> and </w:t>
      </w:r>
      <w:r w:rsidR="0089185A" w:rsidRPr="00147FA5">
        <w:rPr>
          <w:rStyle w:val="Strong"/>
          <w:b w:val="0"/>
          <w:i/>
          <w:iCs/>
        </w:rPr>
        <w:t>Song of Song</w:t>
      </w:r>
      <w:r w:rsidR="008E4C7B" w:rsidRPr="00147FA5">
        <w:rPr>
          <w:rStyle w:val="Strong"/>
          <w:b w:val="0"/>
          <w:i/>
          <w:iCs/>
        </w:rPr>
        <w:t>s</w:t>
      </w:r>
      <w:r w:rsidR="00313E5B">
        <w:rPr>
          <w:rStyle w:val="Strong"/>
          <w:b w:val="0"/>
        </w:rPr>
        <w:t>.</w:t>
      </w:r>
      <w:r w:rsidR="00E518DE">
        <w:rPr>
          <w:rStyle w:val="Strong"/>
          <w:b w:val="0"/>
        </w:rPr>
        <w:t xml:space="preserve"> It also </w:t>
      </w:r>
      <w:r w:rsidR="00E518DE" w:rsidRPr="00E518DE">
        <w:rPr>
          <w:rStyle w:val="Strong"/>
          <w:b w:val="0"/>
        </w:rPr>
        <w:t>offers an ecumenical blend of Judaic antiphonal singing and Christian choral tradition.</w:t>
      </w:r>
    </w:p>
    <w:p w14:paraId="04C4C35D" w14:textId="77777777" w:rsidR="00A61413" w:rsidRDefault="00A61413" w:rsidP="00BA2186">
      <w:pPr>
        <w:rPr>
          <w:rStyle w:val="Strong"/>
          <w:b w:val="0"/>
        </w:rPr>
      </w:pPr>
    </w:p>
    <w:p w14:paraId="40D3C9E2" w14:textId="5A231D1D" w:rsidR="00240AB6" w:rsidRDefault="004A28B4" w:rsidP="00BA2186">
      <w:pPr>
        <w:rPr>
          <w:rStyle w:val="Strong"/>
          <w:b w:val="0"/>
        </w:rPr>
      </w:pPr>
      <w:r>
        <w:rPr>
          <w:rStyle w:val="Strong"/>
          <w:b w:val="0"/>
          <w:i/>
          <w:iCs/>
        </w:rPr>
        <w:t>The Love Song of J. Alfred Prufrock</w:t>
      </w:r>
      <w:r w:rsidR="006207E7">
        <w:rPr>
          <w:rStyle w:val="Strong"/>
          <w:b w:val="0"/>
        </w:rPr>
        <w:t>, premier</w:t>
      </w:r>
      <w:r w:rsidR="002B2425">
        <w:rPr>
          <w:rStyle w:val="Strong"/>
          <w:b w:val="0"/>
        </w:rPr>
        <w:t>ing</w:t>
      </w:r>
      <w:r w:rsidR="006207E7">
        <w:rPr>
          <w:rStyle w:val="Strong"/>
          <w:b w:val="0"/>
        </w:rPr>
        <w:t xml:space="preserve"> at the National Philharmonic at Strathmore, </w:t>
      </w:r>
      <w:r w:rsidR="00FC77F0">
        <w:rPr>
          <w:rStyle w:val="Strong"/>
          <w:b w:val="0"/>
        </w:rPr>
        <w:t xml:space="preserve">is </w:t>
      </w:r>
      <w:r>
        <w:rPr>
          <w:rStyle w:val="Strong"/>
          <w:b w:val="0"/>
        </w:rPr>
        <w:t xml:space="preserve">a </w:t>
      </w:r>
      <w:r w:rsidR="00BD1E2B">
        <w:rPr>
          <w:rStyle w:val="Strong"/>
          <w:b w:val="0"/>
        </w:rPr>
        <w:t xml:space="preserve">sweeping </w:t>
      </w:r>
      <w:r>
        <w:rPr>
          <w:rStyle w:val="Strong"/>
          <w:b w:val="0"/>
        </w:rPr>
        <w:t>rhapsody for</w:t>
      </w:r>
      <w:r w:rsidR="00BD1E2B">
        <w:rPr>
          <w:rStyle w:val="Strong"/>
          <w:b w:val="0"/>
        </w:rPr>
        <w:t xml:space="preserve"> voice and orchestra</w:t>
      </w:r>
      <w:r w:rsidR="00721F49">
        <w:rPr>
          <w:rStyle w:val="Strong"/>
          <w:b w:val="0"/>
        </w:rPr>
        <w:t xml:space="preserve"> that </w:t>
      </w:r>
      <w:r w:rsidR="00AF2BD6">
        <w:rPr>
          <w:rStyle w:val="Strong"/>
          <w:b w:val="0"/>
        </w:rPr>
        <w:t>Henry</w:t>
      </w:r>
      <w:r w:rsidR="00721F49">
        <w:rPr>
          <w:rStyle w:val="Strong"/>
          <w:b w:val="0"/>
        </w:rPr>
        <w:t xml:space="preserve"> adapted from the famous poem by T.S. Eliot. Composed for</w:t>
      </w:r>
      <w:r w:rsidR="007A3B01">
        <w:rPr>
          <w:rStyle w:val="Strong"/>
          <w:b w:val="0"/>
        </w:rPr>
        <w:t xml:space="preserve"> </w:t>
      </w:r>
      <w:r w:rsidR="00147FA5">
        <w:rPr>
          <w:rStyle w:val="Strong"/>
          <w:b w:val="0"/>
        </w:rPr>
        <w:t xml:space="preserve">Metropolitan Opera </w:t>
      </w:r>
      <w:r w:rsidR="007A3B01">
        <w:rPr>
          <w:rStyle w:val="Strong"/>
          <w:b w:val="0"/>
        </w:rPr>
        <w:t>soprano Danielle Talamantes, it</w:t>
      </w:r>
      <w:r w:rsidR="00C033B6">
        <w:rPr>
          <w:rStyle w:val="Strong"/>
          <w:b w:val="0"/>
        </w:rPr>
        <w:t xml:space="preserve"> </w:t>
      </w:r>
      <w:r w:rsidR="007A3B01">
        <w:rPr>
          <w:rStyle w:val="Strong"/>
          <w:b w:val="0"/>
        </w:rPr>
        <w:t xml:space="preserve">uses the </w:t>
      </w:r>
      <w:r w:rsidR="00906536" w:rsidRPr="00906536">
        <w:rPr>
          <w:rStyle w:val="Strong"/>
          <w:b w:val="0"/>
        </w:rPr>
        <w:t>melodic and rhythmic contours of Eliot’s stream of consciousness narrative to dictate mood and melodic character</w:t>
      </w:r>
      <w:r w:rsidR="00906536">
        <w:rPr>
          <w:rStyle w:val="Strong"/>
          <w:b w:val="0"/>
        </w:rPr>
        <w:t>.</w:t>
      </w:r>
    </w:p>
    <w:p w14:paraId="17B50DEA" w14:textId="17E3958A" w:rsidR="004E0D16" w:rsidRDefault="004E0D16" w:rsidP="00BA2186">
      <w:pPr>
        <w:rPr>
          <w:rStyle w:val="Strong"/>
          <w:b w:val="0"/>
        </w:rPr>
      </w:pPr>
    </w:p>
    <w:p w14:paraId="72DAAD1B" w14:textId="42304AFD" w:rsidR="00FB6AF9" w:rsidRDefault="00FB592A" w:rsidP="00B8105C">
      <w:pPr>
        <w:rPr>
          <w:rStyle w:val="Strong"/>
          <w:b w:val="0"/>
        </w:rPr>
      </w:pPr>
      <w:r>
        <w:rPr>
          <w:rStyle w:val="Strong"/>
          <w:b w:val="0"/>
        </w:rPr>
        <w:t xml:space="preserve">Henry’s choral works are accessible to a broad range of ensembles and have been performed by professional, volunteer and high school choruses from across the country. </w:t>
      </w:r>
      <w:bookmarkStart w:id="0" w:name="_Hlk38099046"/>
      <w:r>
        <w:rPr>
          <w:rStyle w:val="Strong"/>
          <w:b w:val="0"/>
        </w:rPr>
        <w:t xml:space="preserve">His choral songs adapted from poems by James Joyce, including </w:t>
      </w:r>
      <w:r w:rsidRPr="00F7693C">
        <w:rPr>
          <w:rStyle w:val="Strong"/>
          <w:b w:val="0"/>
          <w:i/>
          <w:iCs/>
        </w:rPr>
        <w:t>Night Piece</w:t>
      </w:r>
      <w:r w:rsidRPr="00F7693C">
        <w:rPr>
          <w:rStyle w:val="Strong"/>
          <w:b w:val="0"/>
        </w:rPr>
        <w:t xml:space="preserve">, </w:t>
      </w:r>
      <w:r w:rsidRPr="00F7693C">
        <w:rPr>
          <w:rStyle w:val="Strong"/>
          <w:b w:val="0"/>
          <w:i/>
          <w:iCs/>
        </w:rPr>
        <w:t>Strings in the Earth and Air</w:t>
      </w:r>
      <w:r w:rsidRPr="00F7693C">
        <w:rPr>
          <w:rStyle w:val="Strong"/>
          <w:b w:val="0"/>
        </w:rPr>
        <w:t xml:space="preserve">, and </w:t>
      </w:r>
      <w:r w:rsidRPr="00F7693C">
        <w:rPr>
          <w:rStyle w:val="Strong"/>
          <w:b w:val="0"/>
          <w:i/>
          <w:iCs/>
        </w:rPr>
        <w:t>Bahnhofstrasse</w:t>
      </w:r>
      <w:r>
        <w:rPr>
          <w:rStyle w:val="Strong"/>
          <w:b w:val="0"/>
        </w:rPr>
        <w:t xml:space="preserve"> </w:t>
      </w:r>
      <w:r w:rsidR="00E97FB3">
        <w:rPr>
          <w:rStyle w:val="Strong"/>
          <w:b w:val="0"/>
        </w:rPr>
        <w:t xml:space="preserve">for </w:t>
      </w:r>
      <w:r>
        <w:rPr>
          <w:rStyle w:val="Strong"/>
          <w:b w:val="0"/>
        </w:rPr>
        <w:t xml:space="preserve">SATB </w:t>
      </w:r>
      <w:r w:rsidR="00E97FB3">
        <w:rPr>
          <w:rStyle w:val="Strong"/>
          <w:b w:val="0"/>
        </w:rPr>
        <w:t>and</w:t>
      </w:r>
      <w:r>
        <w:rPr>
          <w:rStyle w:val="Strong"/>
          <w:b w:val="0"/>
        </w:rPr>
        <w:t xml:space="preserve"> </w:t>
      </w:r>
      <w:r w:rsidR="00E97FB3">
        <w:rPr>
          <w:rStyle w:val="Strong"/>
          <w:b w:val="0"/>
        </w:rPr>
        <w:t>p</w:t>
      </w:r>
      <w:r>
        <w:rPr>
          <w:rStyle w:val="Strong"/>
          <w:b w:val="0"/>
        </w:rPr>
        <w:t>iano, are especially admired and continue to be performed</w:t>
      </w:r>
      <w:bookmarkEnd w:id="0"/>
      <w:r w:rsidR="00085762">
        <w:rPr>
          <w:rStyle w:val="Strong"/>
          <w:b w:val="0"/>
        </w:rPr>
        <w:t>.</w:t>
      </w:r>
    </w:p>
    <w:p w14:paraId="27A5B61E" w14:textId="77777777" w:rsidR="00FB6AF9" w:rsidRDefault="00FB6AF9" w:rsidP="00B8105C">
      <w:pPr>
        <w:rPr>
          <w:rStyle w:val="Strong"/>
          <w:b w:val="0"/>
        </w:rPr>
      </w:pPr>
    </w:p>
    <w:p w14:paraId="6EF7522F" w14:textId="2C810707" w:rsidR="00AA1ED8" w:rsidRDefault="001B5B34" w:rsidP="00B8105C">
      <w:pPr>
        <w:rPr>
          <w:rFonts w:eastAsia="Times New Roman" w:cs="Times New Roman"/>
          <w:szCs w:val="24"/>
        </w:rPr>
      </w:pPr>
      <w:r>
        <w:rPr>
          <w:rStyle w:val="Strong"/>
          <w:b w:val="0"/>
        </w:rPr>
        <w:t>His</w:t>
      </w:r>
      <w:r w:rsidR="00953F11">
        <w:rPr>
          <w:rStyle w:val="Strong"/>
          <w:b w:val="0"/>
        </w:rPr>
        <w:t xml:space="preserve"> vocal chamber repertoire</w:t>
      </w:r>
      <w:r>
        <w:rPr>
          <w:rStyle w:val="Strong"/>
          <w:b w:val="0"/>
        </w:rPr>
        <w:t xml:space="preserve"> includes</w:t>
      </w:r>
      <w:r w:rsidR="00E32E37">
        <w:rPr>
          <w:rStyle w:val="Strong"/>
          <w:b w:val="0"/>
        </w:rPr>
        <w:t xml:space="preserve"> </w:t>
      </w:r>
      <w:r w:rsidR="00DF6126" w:rsidRPr="00B8105C">
        <w:rPr>
          <w:rStyle w:val="Strong"/>
          <w:b w:val="0"/>
          <w:i/>
          <w:iCs/>
        </w:rPr>
        <w:t>Preludes of T.S. Eliot</w:t>
      </w:r>
      <w:r w:rsidR="00B8105C">
        <w:rPr>
          <w:rStyle w:val="Strong"/>
          <w:b w:val="0"/>
        </w:rPr>
        <w:t xml:space="preserve">, </w:t>
      </w:r>
      <w:r w:rsidR="00B8105C" w:rsidRPr="00B8105C">
        <w:rPr>
          <w:rStyle w:val="Strong"/>
          <w:b w:val="0"/>
        </w:rPr>
        <w:t>a</w:t>
      </w:r>
      <w:r w:rsidR="00452CCD">
        <w:rPr>
          <w:rStyle w:val="Strong"/>
          <w:b w:val="0"/>
        </w:rPr>
        <w:t xml:space="preserve"> </w:t>
      </w:r>
      <w:r w:rsidR="00B8105C" w:rsidRPr="00B8105C">
        <w:rPr>
          <w:rStyle w:val="Strong"/>
          <w:b w:val="0"/>
        </w:rPr>
        <w:t xml:space="preserve">setting of Eliot’s four-part poem that explores </w:t>
      </w:r>
      <w:r w:rsidR="001C4C4D">
        <w:rPr>
          <w:rStyle w:val="Strong"/>
          <w:b w:val="0"/>
        </w:rPr>
        <w:t xml:space="preserve">themes of </w:t>
      </w:r>
      <w:r w:rsidR="00B8105C" w:rsidRPr="00B8105C">
        <w:rPr>
          <w:rStyle w:val="Strong"/>
          <w:b w:val="0"/>
        </w:rPr>
        <w:t>modern urban life</w:t>
      </w:r>
      <w:r w:rsidR="00655BD2">
        <w:rPr>
          <w:rStyle w:val="Strong"/>
          <w:b w:val="0"/>
        </w:rPr>
        <w:t>,</w:t>
      </w:r>
      <w:r w:rsidR="00452CCD">
        <w:rPr>
          <w:rStyle w:val="Strong"/>
          <w:b w:val="0"/>
        </w:rPr>
        <w:t xml:space="preserve"> </w:t>
      </w:r>
      <w:r w:rsidR="00604595">
        <w:rPr>
          <w:rStyle w:val="Strong"/>
          <w:b w:val="0"/>
        </w:rPr>
        <w:t xml:space="preserve">and </w:t>
      </w:r>
      <w:r w:rsidR="00604595" w:rsidRPr="00D21DFF">
        <w:rPr>
          <w:rFonts w:eastAsia="Times New Roman" w:cs="Times New Roman"/>
          <w:i/>
          <w:iCs/>
          <w:szCs w:val="24"/>
        </w:rPr>
        <w:t xml:space="preserve">Amore e ‘l </w:t>
      </w:r>
      <w:proofErr w:type="spellStart"/>
      <w:r w:rsidR="00604595" w:rsidRPr="00D21DFF">
        <w:rPr>
          <w:rFonts w:eastAsia="Times New Roman" w:cs="Times New Roman"/>
          <w:i/>
          <w:iCs/>
          <w:szCs w:val="24"/>
        </w:rPr>
        <w:t>cor</w:t>
      </w:r>
      <w:proofErr w:type="spellEnd"/>
      <w:r w:rsidR="00604595" w:rsidRPr="00D21DFF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="00604595" w:rsidRPr="00D21DFF">
        <w:rPr>
          <w:rFonts w:eastAsia="Times New Roman" w:cs="Times New Roman"/>
          <w:i/>
          <w:iCs/>
          <w:szCs w:val="24"/>
        </w:rPr>
        <w:t>gentil</w:t>
      </w:r>
      <w:proofErr w:type="spellEnd"/>
      <w:r w:rsidR="00604595" w:rsidRPr="00D21DFF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="00604595" w:rsidRPr="00D21DFF">
        <w:rPr>
          <w:rFonts w:eastAsia="Times New Roman" w:cs="Times New Roman"/>
          <w:i/>
          <w:iCs/>
          <w:szCs w:val="24"/>
        </w:rPr>
        <w:t>sono</w:t>
      </w:r>
      <w:proofErr w:type="spellEnd"/>
      <w:r w:rsidR="00604595" w:rsidRPr="00D21DFF">
        <w:rPr>
          <w:rFonts w:eastAsia="Times New Roman" w:cs="Times New Roman"/>
          <w:i/>
          <w:iCs/>
          <w:szCs w:val="24"/>
        </w:rPr>
        <w:t xml:space="preserve"> una </w:t>
      </w:r>
      <w:proofErr w:type="spellStart"/>
      <w:r w:rsidR="00604595" w:rsidRPr="00D21DFF">
        <w:rPr>
          <w:rFonts w:eastAsia="Times New Roman" w:cs="Times New Roman"/>
          <w:i/>
          <w:iCs/>
          <w:szCs w:val="24"/>
        </w:rPr>
        <w:t>cosa</w:t>
      </w:r>
      <w:proofErr w:type="spellEnd"/>
      <w:r w:rsidR="00604595">
        <w:rPr>
          <w:rFonts w:eastAsia="Times New Roman" w:cs="Times New Roman"/>
          <w:b/>
          <w:bCs/>
          <w:i/>
          <w:iCs/>
          <w:szCs w:val="24"/>
        </w:rPr>
        <w:t xml:space="preserve"> </w:t>
      </w:r>
      <w:r w:rsidR="00604595">
        <w:rPr>
          <w:rFonts w:eastAsia="Times New Roman" w:cs="Times New Roman"/>
          <w:szCs w:val="24"/>
        </w:rPr>
        <w:lastRenderedPageBreak/>
        <w:t>(“Love and the gentle heart are one and the same”)</w:t>
      </w:r>
      <w:r w:rsidR="009A254B">
        <w:rPr>
          <w:rFonts w:eastAsia="Times New Roman" w:cs="Times New Roman"/>
          <w:szCs w:val="24"/>
        </w:rPr>
        <w:t xml:space="preserve">. </w:t>
      </w:r>
      <w:r w:rsidR="00AA1ED8">
        <w:rPr>
          <w:rFonts w:eastAsia="Times New Roman" w:cs="Times New Roman"/>
          <w:szCs w:val="24"/>
        </w:rPr>
        <w:t xml:space="preserve">When two of </w:t>
      </w:r>
      <w:r w:rsidR="009A254B">
        <w:rPr>
          <w:rFonts w:eastAsia="Times New Roman" w:cs="Times New Roman"/>
          <w:szCs w:val="24"/>
        </w:rPr>
        <w:t>Henry’s</w:t>
      </w:r>
      <w:r w:rsidR="00AA1ED8">
        <w:rPr>
          <w:rFonts w:eastAsia="Times New Roman" w:cs="Times New Roman"/>
          <w:szCs w:val="24"/>
        </w:rPr>
        <w:t xml:space="preserve"> dearest friends decided to marry, </w:t>
      </w:r>
      <w:r w:rsidR="009A254B">
        <w:rPr>
          <w:rFonts w:eastAsia="Times New Roman" w:cs="Times New Roman"/>
          <w:szCs w:val="24"/>
        </w:rPr>
        <w:t>he</w:t>
      </w:r>
      <w:r w:rsidR="00AA1ED8">
        <w:rPr>
          <w:rFonts w:eastAsia="Times New Roman" w:cs="Times New Roman"/>
          <w:szCs w:val="24"/>
        </w:rPr>
        <w:t xml:space="preserve"> wrote </w:t>
      </w:r>
      <w:r w:rsidR="00AA1ED8" w:rsidRPr="009A254B">
        <w:rPr>
          <w:rFonts w:eastAsia="Times New Roman" w:cs="Times New Roman"/>
          <w:i/>
          <w:iCs/>
          <w:szCs w:val="24"/>
        </w:rPr>
        <w:t>Amore</w:t>
      </w:r>
      <w:r w:rsidR="00E35587">
        <w:rPr>
          <w:rFonts w:eastAsia="Times New Roman" w:cs="Times New Roman"/>
          <w:b/>
          <w:bCs/>
          <w:i/>
          <w:iCs/>
          <w:szCs w:val="24"/>
        </w:rPr>
        <w:t xml:space="preserve"> </w:t>
      </w:r>
      <w:r w:rsidR="00C95F8C">
        <w:rPr>
          <w:rFonts w:eastAsia="Times New Roman" w:cs="Times New Roman"/>
          <w:szCs w:val="24"/>
        </w:rPr>
        <w:t xml:space="preserve">as </w:t>
      </w:r>
      <w:r w:rsidR="009A254B">
        <w:rPr>
          <w:rFonts w:eastAsia="Times New Roman" w:cs="Times New Roman"/>
          <w:szCs w:val="24"/>
        </w:rPr>
        <w:t>his</w:t>
      </w:r>
      <w:r w:rsidR="00AA1ED8">
        <w:rPr>
          <w:rFonts w:eastAsia="Times New Roman" w:cs="Times New Roman"/>
          <w:szCs w:val="24"/>
        </w:rPr>
        <w:t xml:space="preserve"> wedding gift to them. The ceremony was in Florence, Italy, just before the world began to lock down in response to the coronavirus pandemic. What better text could </w:t>
      </w:r>
      <w:r w:rsidR="009A254B">
        <w:rPr>
          <w:rFonts w:eastAsia="Times New Roman" w:cs="Times New Roman"/>
          <w:szCs w:val="24"/>
        </w:rPr>
        <w:t>he</w:t>
      </w:r>
      <w:r w:rsidR="00AA1ED8">
        <w:rPr>
          <w:rFonts w:eastAsia="Times New Roman" w:cs="Times New Roman"/>
          <w:szCs w:val="24"/>
        </w:rPr>
        <w:t xml:space="preserve"> set than a love sonnet from </w:t>
      </w:r>
      <w:r w:rsidR="00AA1ED8">
        <w:rPr>
          <w:rFonts w:eastAsia="Times New Roman" w:cs="Times New Roman"/>
          <w:i/>
          <w:iCs/>
          <w:szCs w:val="24"/>
        </w:rPr>
        <w:t xml:space="preserve">La vita </w:t>
      </w:r>
      <w:proofErr w:type="spellStart"/>
      <w:r w:rsidR="00AA1ED8">
        <w:rPr>
          <w:rFonts w:eastAsia="Times New Roman" w:cs="Times New Roman"/>
          <w:i/>
          <w:iCs/>
          <w:szCs w:val="24"/>
        </w:rPr>
        <w:t>nuova</w:t>
      </w:r>
      <w:proofErr w:type="spellEnd"/>
      <w:r w:rsidR="00AA1ED8">
        <w:rPr>
          <w:rFonts w:eastAsia="Times New Roman" w:cs="Times New Roman"/>
          <w:szCs w:val="24"/>
        </w:rPr>
        <w:t xml:space="preserve"> by Dante</w:t>
      </w:r>
      <w:r w:rsidR="009A254B">
        <w:rPr>
          <w:rFonts w:eastAsia="Times New Roman" w:cs="Times New Roman"/>
          <w:szCs w:val="24"/>
        </w:rPr>
        <w:t xml:space="preserve"> Alighieri</w:t>
      </w:r>
      <w:r w:rsidR="00AA1ED8">
        <w:rPr>
          <w:rFonts w:eastAsia="Times New Roman" w:cs="Times New Roman"/>
          <w:szCs w:val="24"/>
        </w:rPr>
        <w:t>, the revered Florentine poet?</w:t>
      </w:r>
    </w:p>
    <w:p w14:paraId="35D682F7" w14:textId="77777777" w:rsidR="00F60708" w:rsidRDefault="00F60708" w:rsidP="000963ED">
      <w:pPr>
        <w:rPr>
          <w:rFonts w:eastAsia="Times New Roman" w:cs="Times New Roman"/>
          <w:szCs w:val="24"/>
        </w:rPr>
      </w:pPr>
    </w:p>
    <w:p w14:paraId="2382BB85" w14:textId="3A5FC8D5" w:rsidR="00D04BF3" w:rsidRDefault="00D04BF3" w:rsidP="00D04BF3">
      <w:r>
        <w:rPr>
          <w:rStyle w:val="Strong"/>
          <w:b w:val="0"/>
        </w:rPr>
        <w:t xml:space="preserve">Like other musicians and performing artists, Henry’s work was impacted by the 2019-2020 coronavirus pandemic. </w:t>
      </w:r>
      <w:r>
        <w:t xml:space="preserve">The National Philharmonic at Strathmore, the Washington Master Chorale and the Santa Clara Chorale postponed the remainder of their 2019-20 seasons, including the premieres of </w:t>
      </w:r>
      <w:r>
        <w:rPr>
          <w:i/>
          <w:iCs/>
        </w:rPr>
        <w:t>The Love Song of J. Alfred Prufrock</w:t>
      </w:r>
      <w:r>
        <w:t xml:space="preserve"> and </w:t>
      </w:r>
      <w:r>
        <w:rPr>
          <w:i/>
          <w:iCs/>
        </w:rPr>
        <w:t>Kohelet</w:t>
      </w:r>
      <w:r w:rsidR="00AE7AE6">
        <w:t>,</w:t>
      </w:r>
      <w:r>
        <w:t xml:space="preserve"> </w:t>
      </w:r>
      <w:r w:rsidR="00AE7AE6">
        <w:t>both of which</w:t>
      </w:r>
      <w:r>
        <w:t xml:space="preserve"> will be rescheduled </w:t>
      </w:r>
      <w:r w:rsidR="00AE7AE6">
        <w:t>in upcoming</w:t>
      </w:r>
      <w:r>
        <w:t xml:space="preserve"> season</w:t>
      </w:r>
      <w:r w:rsidR="00AE7AE6">
        <w:t>s</w:t>
      </w:r>
      <w:r>
        <w:t>.</w:t>
      </w:r>
    </w:p>
    <w:p w14:paraId="38CDB18E" w14:textId="462174A5" w:rsidR="000B2219" w:rsidRDefault="000B2219" w:rsidP="00D04BF3"/>
    <w:p w14:paraId="663000F0" w14:textId="77777777" w:rsidR="00F33201" w:rsidRDefault="000B2219" w:rsidP="00672296">
      <w:r>
        <w:t>In 2011, Henry released his first album</w:t>
      </w:r>
      <w:r w:rsidR="00DC5759">
        <w:t xml:space="preserve">, </w:t>
      </w:r>
      <w:r w:rsidR="00DC5759" w:rsidRPr="0071402C">
        <w:rPr>
          <w:i/>
          <w:iCs/>
        </w:rPr>
        <w:t>Evocations of Spain</w:t>
      </w:r>
      <w:r w:rsidR="00DC5759">
        <w:t xml:space="preserve"> (2011), a solo recital of piano masterworks by Isaac </w:t>
      </w:r>
      <w:proofErr w:type="spellStart"/>
      <w:r w:rsidR="00DC5759" w:rsidRPr="0071402C">
        <w:t>Albéniz</w:t>
      </w:r>
      <w:proofErr w:type="spellEnd"/>
      <w:r w:rsidR="00DC5759">
        <w:t xml:space="preserve"> and Enrique Granados. </w:t>
      </w:r>
      <w:r w:rsidR="00496189">
        <w:t>In 201</w:t>
      </w:r>
      <w:r w:rsidR="00604566">
        <w:t>3</w:t>
      </w:r>
      <w:r w:rsidR="00496189">
        <w:t xml:space="preserve">, </w:t>
      </w:r>
      <w:r w:rsidR="00DC5759">
        <w:t>he</w:t>
      </w:r>
      <w:r w:rsidR="00496189">
        <w:t xml:space="preserve"> began a</w:t>
      </w:r>
      <w:r w:rsidR="004F74F1">
        <w:t xml:space="preserve"> </w:t>
      </w:r>
      <w:r w:rsidR="00496189">
        <w:t>collaboration with soprano Danielle Talamantes</w:t>
      </w:r>
      <w:r w:rsidR="00B73DB8">
        <w:t xml:space="preserve"> tha</w:t>
      </w:r>
      <w:r w:rsidR="00604566">
        <w:t>t</w:t>
      </w:r>
      <w:r w:rsidR="00B73DB8">
        <w:t xml:space="preserve"> resulted in </w:t>
      </w:r>
      <w:r w:rsidR="008A184D">
        <w:t>two</w:t>
      </w:r>
      <w:r w:rsidR="00B73DB8">
        <w:t xml:space="preserve"> </w:t>
      </w:r>
      <w:r w:rsidR="00DC5759">
        <w:t xml:space="preserve">more </w:t>
      </w:r>
      <w:r w:rsidR="00C659ED">
        <w:t xml:space="preserve">critically acclaimed </w:t>
      </w:r>
      <w:r w:rsidR="00B73DB8">
        <w:t>albums</w:t>
      </w:r>
      <w:r w:rsidR="00672724">
        <w:t>.</w:t>
      </w:r>
      <w:r w:rsidR="00630D06">
        <w:t xml:space="preserve"> </w:t>
      </w:r>
      <w:r w:rsidR="008A184D">
        <w:t>Henry’s second album</w:t>
      </w:r>
      <w:r w:rsidR="002A17D3">
        <w:t>,</w:t>
      </w:r>
      <w:r w:rsidR="00672296">
        <w:t xml:space="preserve"> </w:t>
      </w:r>
      <w:r w:rsidR="00672296" w:rsidRPr="00293079">
        <w:rPr>
          <w:i/>
          <w:iCs/>
        </w:rPr>
        <w:t xml:space="preserve">Canciones </w:t>
      </w:r>
      <w:proofErr w:type="spellStart"/>
      <w:r w:rsidR="00672296" w:rsidRPr="00293079">
        <w:rPr>
          <w:i/>
          <w:iCs/>
        </w:rPr>
        <w:t>españolas</w:t>
      </w:r>
      <w:proofErr w:type="spellEnd"/>
      <w:r w:rsidR="00672296">
        <w:t xml:space="preserve"> (2014)</w:t>
      </w:r>
      <w:r w:rsidR="00630D06">
        <w:t>,</w:t>
      </w:r>
      <w:r w:rsidR="00672724">
        <w:t xml:space="preserve"> </w:t>
      </w:r>
      <w:r w:rsidR="002A17D3">
        <w:t xml:space="preserve">is </w:t>
      </w:r>
      <w:r w:rsidR="00672296">
        <w:t xml:space="preserve">a collection of Spanish songs by </w:t>
      </w:r>
      <w:r w:rsidR="007006C3">
        <w:t xml:space="preserve">Enrique </w:t>
      </w:r>
      <w:r w:rsidR="00672296">
        <w:t xml:space="preserve">Granados, </w:t>
      </w:r>
      <w:r w:rsidR="007006C3">
        <w:t xml:space="preserve">Manuel de </w:t>
      </w:r>
      <w:proofErr w:type="spellStart"/>
      <w:r w:rsidR="00672296">
        <w:t>Falla</w:t>
      </w:r>
      <w:proofErr w:type="spellEnd"/>
      <w:r w:rsidR="00672296">
        <w:t xml:space="preserve"> and </w:t>
      </w:r>
      <w:r w:rsidR="00F569EF" w:rsidRPr="00F569EF">
        <w:rPr>
          <w:rStyle w:val="Emphasis"/>
          <w:i w:val="0"/>
          <w:iCs w:val="0"/>
        </w:rPr>
        <w:t>Joaquín</w:t>
      </w:r>
      <w:r w:rsidR="00F569EF">
        <w:t xml:space="preserve"> </w:t>
      </w:r>
      <w:proofErr w:type="spellStart"/>
      <w:r w:rsidR="00672296">
        <w:t>Turina</w:t>
      </w:r>
      <w:proofErr w:type="spellEnd"/>
      <w:r w:rsidR="00672296">
        <w:t>, which</w:t>
      </w:r>
      <w:r w:rsidR="00A72D17">
        <w:t xml:space="preserve"> “stands out from the crowd</w:t>
      </w:r>
      <w:r w:rsidR="00417E12">
        <w:t>,” as</w:t>
      </w:r>
      <w:r w:rsidR="00672296">
        <w:t xml:space="preserve"> </w:t>
      </w:r>
      <w:r w:rsidR="00672296" w:rsidRPr="004A6931">
        <w:rPr>
          <w:i/>
          <w:iCs/>
        </w:rPr>
        <w:t>Gramophone</w:t>
      </w:r>
      <w:r w:rsidR="00672296">
        <w:t xml:space="preserve"> </w:t>
      </w:r>
      <w:r w:rsidR="00417E12">
        <w:t>affirmed</w:t>
      </w:r>
      <w:r w:rsidR="00865C29">
        <w:t xml:space="preserve"> in its </w:t>
      </w:r>
      <w:r w:rsidR="00443672">
        <w:t>app</w:t>
      </w:r>
      <w:r w:rsidR="005C37B0">
        <w:t>lauding</w:t>
      </w:r>
      <w:r w:rsidR="00443672">
        <w:t xml:space="preserve"> review</w:t>
      </w:r>
      <w:r w:rsidR="00417E12">
        <w:t>.</w:t>
      </w:r>
    </w:p>
    <w:p w14:paraId="68E9CF68" w14:textId="77777777" w:rsidR="00F33201" w:rsidRDefault="00F33201" w:rsidP="00672296"/>
    <w:p w14:paraId="7464361E" w14:textId="17923034" w:rsidR="00672296" w:rsidRDefault="00630D06" w:rsidP="00672296">
      <w:r>
        <w:t xml:space="preserve">The </w:t>
      </w:r>
      <w:r w:rsidR="008A184D">
        <w:t>third</w:t>
      </w:r>
      <w:r>
        <w:t>,</w:t>
      </w:r>
      <w:r w:rsidR="00672296">
        <w:t xml:space="preserve"> </w:t>
      </w:r>
      <w:r w:rsidR="00672296" w:rsidRPr="00C00D01">
        <w:rPr>
          <w:i/>
          <w:iCs/>
        </w:rPr>
        <w:t>Heaven and Earth: A Duke Ellington Songbook</w:t>
      </w:r>
      <w:r w:rsidR="00672296" w:rsidRPr="009F61A6">
        <w:t xml:space="preserve"> (2016)</w:t>
      </w:r>
      <w:r w:rsidR="00672296">
        <w:t xml:space="preserve">, features </w:t>
      </w:r>
      <w:r w:rsidR="005C37B0">
        <w:t>Henry’s</w:t>
      </w:r>
      <w:r w:rsidR="00672296">
        <w:t xml:space="preserve"> own arrangements of Ellington’s jazz standards</w:t>
      </w:r>
      <w:r w:rsidR="00BC2698">
        <w:t xml:space="preserve"> that he wrote for Danielle</w:t>
      </w:r>
      <w:r w:rsidR="00672296">
        <w:t xml:space="preserve">. </w:t>
      </w:r>
      <w:r w:rsidR="00672296" w:rsidRPr="00AC3260">
        <w:rPr>
          <w:i/>
          <w:iCs/>
        </w:rPr>
        <w:t>Audiophile Audition</w:t>
      </w:r>
      <w:r w:rsidR="00672296">
        <w:t xml:space="preserve"> called it, “a knock-your-socks-off performance that leaves you hankering for much, much more.”</w:t>
      </w:r>
      <w:r w:rsidR="00037072">
        <w:t xml:space="preserve"> </w:t>
      </w:r>
      <w:r w:rsidR="00037072" w:rsidRPr="00AC5650">
        <w:rPr>
          <w:i/>
          <w:iCs/>
        </w:rPr>
        <w:t>Fanfare Magazine</w:t>
      </w:r>
      <w:r w:rsidR="00037072">
        <w:t xml:space="preserve"> concluded,</w:t>
      </w:r>
      <w:r w:rsidR="00AB47DA">
        <w:t xml:space="preserve"> “This is simply a superb album, stunningly recorded, that deserves every success.”</w:t>
      </w:r>
    </w:p>
    <w:p w14:paraId="64FE0F31" w14:textId="0199A671" w:rsidR="00C32F96" w:rsidRDefault="00C32F96" w:rsidP="00672296"/>
    <w:p w14:paraId="78B580EE" w14:textId="331DB3CB" w:rsidR="00012102" w:rsidRDefault="00DC5759" w:rsidP="00012102">
      <w:r>
        <w:t>Henry’s</w:t>
      </w:r>
      <w:r w:rsidR="00613DDC">
        <w:t xml:space="preserve"> </w:t>
      </w:r>
      <w:r>
        <w:t>fourth</w:t>
      </w:r>
      <w:r w:rsidR="00C32F96">
        <w:t xml:space="preserve"> album</w:t>
      </w:r>
      <w:r w:rsidR="007A390B">
        <w:t xml:space="preserve"> is</w:t>
      </w:r>
      <w:r w:rsidR="00AF1745">
        <w:t xml:space="preserve"> eagerly awaited and</w:t>
      </w:r>
      <w:r w:rsidR="00C32F96">
        <w:t xml:space="preserve"> </w:t>
      </w:r>
      <w:r w:rsidR="00814ADC">
        <w:t>scheduled</w:t>
      </w:r>
      <w:r w:rsidR="007A390B">
        <w:t xml:space="preserve"> </w:t>
      </w:r>
      <w:r w:rsidR="00662984">
        <w:t>for a</w:t>
      </w:r>
      <w:r w:rsidR="00C32F96">
        <w:t xml:space="preserve"> </w:t>
      </w:r>
      <w:r w:rsidR="00D2105C">
        <w:t>fall</w:t>
      </w:r>
      <w:r w:rsidR="00C32F96">
        <w:t xml:space="preserve"> 2020</w:t>
      </w:r>
      <w:r w:rsidR="00662984">
        <w:t xml:space="preserve"> release</w:t>
      </w:r>
      <w:r w:rsidR="00C32F96">
        <w:t xml:space="preserve">. </w:t>
      </w:r>
      <w:r w:rsidR="003D2677">
        <w:rPr>
          <w:rFonts w:eastAsia="Times New Roman" w:cs="Times New Roman"/>
          <w:i/>
          <w:iCs/>
          <w:szCs w:val="24"/>
        </w:rPr>
        <w:t>At That Hour</w:t>
      </w:r>
      <w:r w:rsidR="00E16A86">
        <w:rPr>
          <w:rFonts w:eastAsia="Times New Roman" w:cs="Times New Roman"/>
          <w:szCs w:val="24"/>
        </w:rPr>
        <w:t xml:space="preserve"> </w:t>
      </w:r>
      <w:r w:rsidR="00C32F96">
        <w:rPr>
          <w:rFonts w:eastAsia="Times New Roman" w:cs="Times New Roman"/>
          <w:szCs w:val="24"/>
        </w:rPr>
        <w:t xml:space="preserve">is </w:t>
      </w:r>
      <w:r w:rsidR="00E16A86">
        <w:rPr>
          <w:rFonts w:eastAsia="Times New Roman" w:cs="Times New Roman"/>
          <w:szCs w:val="24"/>
        </w:rPr>
        <w:t>the world premiere recording of Henry’s compositions for solo voice</w:t>
      </w:r>
      <w:r w:rsidR="00623A9D">
        <w:rPr>
          <w:rFonts w:eastAsia="Times New Roman" w:cs="Times New Roman"/>
          <w:szCs w:val="24"/>
        </w:rPr>
        <w:t xml:space="preserve">. </w:t>
      </w:r>
      <w:r w:rsidR="006F0F5C">
        <w:rPr>
          <w:rFonts w:eastAsia="Times New Roman" w:cs="Times New Roman"/>
          <w:szCs w:val="24"/>
        </w:rPr>
        <w:t>It also</w:t>
      </w:r>
      <w:r w:rsidR="003400F5">
        <w:rPr>
          <w:rFonts w:eastAsia="Times New Roman" w:cs="Times New Roman"/>
          <w:szCs w:val="24"/>
        </w:rPr>
        <w:t xml:space="preserve"> </w:t>
      </w:r>
      <w:r w:rsidR="000F488D">
        <w:t>marks the beginning of his</w:t>
      </w:r>
      <w:r w:rsidR="00007679">
        <w:t xml:space="preserve"> </w:t>
      </w:r>
      <w:r w:rsidR="000F488D">
        <w:t>association with AVIE Records</w:t>
      </w:r>
      <w:r w:rsidR="0045751D">
        <w:t xml:space="preserve">, the UK-based </w:t>
      </w:r>
      <w:r w:rsidR="00903C22">
        <w:t xml:space="preserve">independent </w:t>
      </w:r>
      <w:r w:rsidR="0045751D">
        <w:t>classical music label</w:t>
      </w:r>
      <w:r w:rsidR="000308D7">
        <w:t>.</w:t>
      </w:r>
      <w:r w:rsidR="001F2A5E">
        <w:t xml:space="preserve"> It was recorded </w:t>
      </w:r>
      <w:r w:rsidR="0050663F">
        <w:t>over</w:t>
      </w:r>
      <w:r w:rsidR="001F2A5E">
        <w:t xml:space="preserve"> three days at </w:t>
      </w:r>
      <w:proofErr w:type="spellStart"/>
      <w:r w:rsidR="001F2A5E">
        <w:t>Sono</w:t>
      </w:r>
      <w:proofErr w:type="spellEnd"/>
      <w:r w:rsidR="001F2A5E">
        <w:t xml:space="preserve"> </w:t>
      </w:r>
      <w:proofErr w:type="spellStart"/>
      <w:r w:rsidR="001F2A5E">
        <w:t>Luminus</w:t>
      </w:r>
      <w:proofErr w:type="spellEnd"/>
      <w:r w:rsidR="001F2A5E">
        <w:t xml:space="preserve"> studios in rural Boyce, Virginia, with Danielle and bass-baritone Kerry Wilkerson</w:t>
      </w:r>
      <w:r w:rsidR="00980CBC">
        <w:t xml:space="preserve"> and produced by </w:t>
      </w:r>
      <w:r w:rsidR="008927A5">
        <w:t>G</w:t>
      </w:r>
      <w:r w:rsidR="00E443DF">
        <w:t>rammy</w:t>
      </w:r>
      <w:r w:rsidR="008927A5">
        <w:t xml:space="preserve">-winning producer </w:t>
      </w:r>
      <w:r w:rsidR="00980CBC">
        <w:t>Erica Brenner</w:t>
      </w:r>
      <w:r w:rsidR="00012102">
        <w:t>.</w:t>
      </w:r>
      <w:r w:rsidR="006A62F3">
        <w:t xml:space="preserve"> </w:t>
      </w:r>
      <w:r w:rsidR="00C32F96">
        <w:t>Danielle and Kerry both</w:t>
      </w:r>
      <w:r w:rsidR="00012102">
        <w:t xml:space="preserve"> light up the stage</w:t>
      </w:r>
      <w:r w:rsidR="00903C22">
        <w:t xml:space="preserve"> </w:t>
      </w:r>
      <w:r w:rsidR="00400572">
        <w:t xml:space="preserve">not only </w:t>
      </w:r>
      <w:r w:rsidR="00903C22">
        <w:t xml:space="preserve">as individual performers </w:t>
      </w:r>
      <w:r w:rsidR="00400572">
        <w:t>but</w:t>
      </w:r>
      <w:r w:rsidR="00903C22">
        <w:t xml:space="preserve"> as a husband-and-wife duo. </w:t>
      </w:r>
      <w:r w:rsidR="00012102">
        <w:t>That alone would make this album special. What makes it unique is that</w:t>
      </w:r>
      <w:r w:rsidR="00A86381">
        <w:t xml:space="preserve"> all seventeen</w:t>
      </w:r>
      <w:r w:rsidR="00012102">
        <w:t xml:space="preserve"> </w:t>
      </w:r>
      <w:r w:rsidR="00FB1ACB">
        <w:t>tracks</w:t>
      </w:r>
      <w:r w:rsidR="00012102">
        <w:t xml:space="preserve"> in this recital were composed especially for </w:t>
      </w:r>
      <w:r w:rsidR="00012102">
        <w:rPr>
          <w:i/>
          <w:iCs/>
        </w:rPr>
        <w:t>their</w:t>
      </w:r>
      <w:r w:rsidR="00012102">
        <w:t xml:space="preserve"> voices.</w:t>
      </w:r>
    </w:p>
    <w:p w14:paraId="776174DB" w14:textId="77777777" w:rsidR="000F488D" w:rsidRDefault="000F488D" w:rsidP="00B8105C">
      <w:pPr>
        <w:rPr>
          <w:rFonts w:eastAsia="Times New Roman" w:cs="Times New Roman"/>
          <w:szCs w:val="24"/>
        </w:rPr>
      </w:pPr>
    </w:p>
    <w:p w14:paraId="1F8A12B7" w14:textId="76E7473F" w:rsidR="00F12DF9" w:rsidRDefault="00B82DBB" w:rsidP="00F12DF9">
      <w:r w:rsidRPr="00B82DBB">
        <w:rPr>
          <w:rStyle w:val="Strong"/>
          <w:b w:val="0"/>
        </w:rPr>
        <w:t>Born</w:t>
      </w:r>
      <w:r w:rsidR="002B63B8">
        <w:rPr>
          <w:rStyle w:val="Strong"/>
          <w:b w:val="0"/>
        </w:rPr>
        <w:t xml:space="preserve"> and raised</w:t>
      </w:r>
      <w:r w:rsidRPr="00B82DBB">
        <w:rPr>
          <w:rStyle w:val="Strong"/>
          <w:b w:val="0"/>
        </w:rPr>
        <w:t xml:space="preserve"> in San Francisco, Henry grew up studying piano and voice. His mentors were piano virtuoso Thomas LaRatta and choral conductor William "Doc" Ballard, artistic director of the San Francisco Boys Chorus</w:t>
      </w:r>
      <w:r w:rsidR="00BA11E9">
        <w:rPr>
          <w:rStyle w:val="Strong"/>
          <w:b w:val="0"/>
        </w:rPr>
        <w:t xml:space="preserve">, both of whom </w:t>
      </w:r>
      <w:r w:rsidR="00CD36DB">
        <w:rPr>
          <w:rStyle w:val="Strong"/>
          <w:b w:val="0"/>
        </w:rPr>
        <w:t>Henry</w:t>
      </w:r>
      <w:r w:rsidR="00BA11E9">
        <w:rPr>
          <w:rStyle w:val="Strong"/>
          <w:b w:val="0"/>
        </w:rPr>
        <w:t xml:space="preserve"> credits for </w:t>
      </w:r>
      <w:r w:rsidR="009F0E8E">
        <w:rPr>
          <w:rStyle w:val="Strong"/>
          <w:b w:val="0"/>
        </w:rPr>
        <w:t xml:space="preserve">his early </w:t>
      </w:r>
      <w:r w:rsidR="009F0E8E">
        <w:rPr>
          <w:rStyle w:val="Strong"/>
          <w:b w:val="0"/>
        </w:rPr>
        <w:lastRenderedPageBreak/>
        <w:t>success as</w:t>
      </w:r>
      <w:r w:rsidR="00BA11E9">
        <w:rPr>
          <w:rStyle w:val="Strong"/>
          <w:b w:val="0"/>
        </w:rPr>
        <w:t xml:space="preserve"> a musician</w:t>
      </w:r>
      <w:r w:rsidRPr="00B82DBB">
        <w:rPr>
          <w:rStyle w:val="Strong"/>
          <w:b w:val="0"/>
        </w:rPr>
        <w:t>.</w:t>
      </w:r>
      <w:r w:rsidR="00AA518F">
        <w:rPr>
          <w:rStyle w:val="Strong"/>
          <w:b w:val="0"/>
        </w:rPr>
        <w:t xml:space="preserve"> </w:t>
      </w:r>
      <w:r w:rsidR="00397A78">
        <w:t>He</w:t>
      </w:r>
      <w:r w:rsidR="0018422F">
        <w:t xml:space="preserve"> </w:t>
      </w:r>
      <w:r w:rsidR="00167A87" w:rsidRPr="00167A87">
        <w:t xml:space="preserve">earned a reputation as a prodigious talent, </w:t>
      </w:r>
      <w:r w:rsidR="00A1379A">
        <w:t>singing</w:t>
      </w:r>
      <w:r w:rsidR="00167A87" w:rsidRPr="00167A87">
        <w:t xml:space="preserve"> with</w:t>
      </w:r>
      <w:r w:rsidR="00350B56">
        <w:t xml:space="preserve"> the San Francisco Opera</w:t>
      </w:r>
      <w:r w:rsidR="00CD36DB">
        <w:t xml:space="preserve"> and </w:t>
      </w:r>
      <w:r w:rsidR="00A1379A">
        <w:t>performing with</w:t>
      </w:r>
      <w:r w:rsidR="00167A87" w:rsidRPr="00167A87">
        <w:t xml:space="preserve"> major orchestras under conductors such as Riccardo </w:t>
      </w:r>
      <w:proofErr w:type="spellStart"/>
      <w:r w:rsidR="00167A87" w:rsidRPr="00167A87">
        <w:t>Chailly</w:t>
      </w:r>
      <w:proofErr w:type="spellEnd"/>
      <w:r w:rsidR="00167A87" w:rsidRPr="00167A87">
        <w:t xml:space="preserve"> and Edo de </w:t>
      </w:r>
      <w:proofErr w:type="spellStart"/>
      <w:r w:rsidR="00167A87" w:rsidRPr="00167A87">
        <w:t>Waart</w:t>
      </w:r>
      <w:proofErr w:type="spellEnd"/>
      <w:r w:rsidR="00CD36DB">
        <w:t xml:space="preserve">. </w:t>
      </w:r>
      <w:r w:rsidR="00F12DF9" w:rsidRPr="00167A87">
        <w:t xml:space="preserve">He </w:t>
      </w:r>
      <w:r w:rsidR="003162D5">
        <w:t xml:space="preserve">later </w:t>
      </w:r>
      <w:r w:rsidR="00F12DF9" w:rsidRPr="00167A87">
        <w:t>graduated from Santa Clara University where he</w:t>
      </w:r>
      <w:r w:rsidR="00F12DF9">
        <w:t xml:space="preserve"> </w:t>
      </w:r>
      <w:r w:rsidR="00F12DF9" w:rsidRPr="00167A87">
        <w:t>studied</w:t>
      </w:r>
      <w:r w:rsidR="00F12DF9">
        <w:t xml:space="preserve"> </w:t>
      </w:r>
      <w:r w:rsidR="00F12DF9" w:rsidRPr="00167A87">
        <w:t>piano</w:t>
      </w:r>
      <w:r w:rsidR="00F12DF9">
        <w:t xml:space="preserve"> with Hans </w:t>
      </w:r>
      <w:proofErr w:type="spellStart"/>
      <w:r w:rsidR="00F12DF9">
        <w:t>Boepple</w:t>
      </w:r>
      <w:proofErr w:type="spellEnd"/>
      <w:r w:rsidR="00F12DF9" w:rsidRPr="00167A87">
        <w:t>.</w:t>
      </w:r>
    </w:p>
    <w:p w14:paraId="3A0B1561" w14:textId="77777777" w:rsidR="002C0E75" w:rsidRDefault="002C0E75" w:rsidP="00A21842"/>
    <w:p w14:paraId="48853904" w14:textId="1DCC422B" w:rsidR="00A21842" w:rsidRDefault="00E2799C" w:rsidP="00A21842">
      <w:r>
        <w:t xml:space="preserve">During his </w:t>
      </w:r>
      <w:r w:rsidR="00022EC4">
        <w:t>recital</w:t>
      </w:r>
      <w:r>
        <w:t xml:space="preserve"> career, </w:t>
      </w:r>
      <w:r w:rsidR="004053C2">
        <w:rPr>
          <w:i/>
          <w:iCs/>
        </w:rPr>
        <w:t>ConcertoNet.com</w:t>
      </w:r>
      <w:r w:rsidR="005849D9">
        <w:t xml:space="preserve"> </w:t>
      </w:r>
      <w:r w:rsidR="00F65A30">
        <w:t xml:space="preserve">lauded him as </w:t>
      </w:r>
      <w:r w:rsidR="005849D9">
        <w:t>“an experience</w:t>
      </w:r>
      <w:r w:rsidR="00715A6F">
        <w:t>d</w:t>
      </w:r>
      <w:r w:rsidR="005849D9">
        <w:t xml:space="preserve"> and versatile soloist</w:t>
      </w:r>
      <w:r w:rsidR="00A21842">
        <w:t xml:space="preserve">.” </w:t>
      </w:r>
      <w:proofErr w:type="spellStart"/>
      <w:r w:rsidR="00A21842" w:rsidRPr="002E2638">
        <w:rPr>
          <w:i/>
          <w:iCs/>
        </w:rPr>
        <w:t>MusicWeb</w:t>
      </w:r>
      <w:proofErr w:type="spellEnd"/>
      <w:r w:rsidR="00A21842" w:rsidRPr="002E2638">
        <w:rPr>
          <w:i/>
          <w:iCs/>
        </w:rPr>
        <w:t xml:space="preserve"> International</w:t>
      </w:r>
      <w:r w:rsidR="00A21842" w:rsidRPr="007E23B1">
        <w:t xml:space="preserve"> praise</w:t>
      </w:r>
      <w:r w:rsidR="00A21842">
        <w:t>d</w:t>
      </w:r>
      <w:r w:rsidR="00A21842" w:rsidRPr="007E23B1">
        <w:t xml:space="preserve"> his "delicious piano playing," and </w:t>
      </w:r>
      <w:r w:rsidR="00A21842" w:rsidRPr="002E2638">
        <w:rPr>
          <w:i/>
          <w:iCs/>
        </w:rPr>
        <w:t>Audiophile Audition</w:t>
      </w:r>
      <w:r w:rsidR="00A21842" w:rsidRPr="007E23B1">
        <w:t>, his</w:t>
      </w:r>
      <w:r w:rsidR="00E642FA">
        <w:t xml:space="preserve"> </w:t>
      </w:r>
      <w:r w:rsidR="00A21842" w:rsidRPr="007E23B1">
        <w:t>"adroit and sparkling" performances.</w:t>
      </w:r>
    </w:p>
    <w:p w14:paraId="413F349E" w14:textId="77777777" w:rsidR="00F60708" w:rsidRDefault="00F60708"/>
    <w:p w14:paraId="2F15F97F" w14:textId="3C7A7ABB" w:rsidR="00B6321B" w:rsidRDefault="00A57FCF">
      <w:r>
        <w:t>Henry is a voting member of The Recording Academy, organizer of the G</w:t>
      </w:r>
      <w:r w:rsidR="00E72ED8">
        <w:t>rammy</w:t>
      </w:r>
      <w:r>
        <w:t xml:space="preserve"> Awards, and ASCAP (American Society of Composers, Authors and Publishers). He and his wife Lauren</w:t>
      </w:r>
      <w:r w:rsidR="00D46E6C">
        <w:t xml:space="preserve"> and their Shetland </w:t>
      </w:r>
      <w:r w:rsidR="006A4F3D">
        <w:t>S</w:t>
      </w:r>
      <w:r w:rsidR="00D46E6C">
        <w:t>heepdogs, Spy and Summer,</w:t>
      </w:r>
      <w:r>
        <w:t xml:space="preserve"> divide their time between their home in Northern Virginia, just outside Washington, DC, and California.</w:t>
      </w:r>
      <w:r w:rsidR="0014121B">
        <w:t xml:space="preserve"> </w:t>
      </w:r>
      <w:r w:rsidR="00AC0788">
        <w:t>The official Henry Dehlinger website is</w:t>
      </w:r>
      <w:r w:rsidR="000774EE">
        <w:t xml:space="preserve"> </w:t>
      </w:r>
      <w:hyperlink r:id="rId6" w:history="1">
        <w:r w:rsidR="00F23929" w:rsidRPr="002312DD">
          <w:rPr>
            <w:rStyle w:val="Hyperlink"/>
          </w:rPr>
          <w:t>www.HenryDehlinger.com</w:t>
        </w:r>
      </w:hyperlink>
      <w:r w:rsidR="000774EE">
        <w:t>.</w:t>
      </w:r>
    </w:p>
    <w:p w14:paraId="04DA6090" w14:textId="37A58885" w:rsidR="00E73655" w:rsidRDefault="00E73655"/>
    <w:p w14:paraId="64731D1F" w14:textId="197AFCF5" w:rsidR="00E73655" w:rsidRPr="00E25BFA" w:rsidRDefault="00E73655">
      <w:r>
        <w:t>April 2020</w:t>
      </w:r>
    </w:p>
    <w:sectPr w:rsidR="00E73655" w:rsidRPr="00E25BFA" w:rsidSect="00A11FA4">
      <w:head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6ABF5" w14:textId="77777777" w:rsidR="0049152C" w:rsidRDefault="0049152C" w:rsidP="00D633BD">
      <w:pPr>
        <w:spacing w:line="240" w:lineRule="auto"/>
      </w:pPr>
      <w:r>
        <w:separator/>
      </w:r>
    </w:p>
  </w:endnote>
  <w:endnote w:type="continuationSeparator" w:id="0">
    <w:p w14:paraId="0ADB172C" w14:textId="77777777" w:rsidR="0049152C" w:rsidRDefault="0049152C" w:rsidP="00D633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823FD" w14:textId="77777777" w:rsidR="0049152C" w:rsidRDefault="0049152C" w:rsidP="00D633BD">
      <w:pPr>
        <w:spacing w:line="240" w:lineRule="auto"/>
      </w:pPr>
      <w:r>
        <w:separator/>
      </w:r>
    </w:p>
  </w:footnote>
  <w:footnote w:type="continuationSeparator" w:id="0">
    <w:p w14:paraId="22F8948C" w14:textId="77777777" w:rsidR="0049152C" w:rsidRDefault="0049152C" w:rsidP="00D633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99172" w14:textId="5C666CB2" w:rsidR="0083041F" w:rsidRDefault="0083041F" w:rsidP="00DF544A">
    <w:pPr>
      <w:pStyle w:val="Header"/>
      <w:rPr>
        <w:b/>
        <w:bCs/>
      </w:rPr>
    </w:pPr>
    <w:r>
      <w:rPr>
        <w:b/>
        <w:bCs/>
        <w:noProof/>
      </w:rPr>
      <w:drawing>
        <wp:inline distT="0" distB="0" distL="0" distR="0" wp14:anchorId="6064C7AC" wp14:editId="154CF79D">
          <wp:extent cx="2590233" cy="323780"/>
          <wp:effectExtent l="0" t="0" r="635" b="635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761" cy="383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85E638" w14:textId="77777777" w:rsidR="0083041F" w:rsidRDefault="0083041F" w:rsidP="00DF544A">
    <w:pPr>
      <w:pStyle w:val="Header"/>
      <w:rPr>
        <w:b/>
        <w:bCs/>
      </w:rPr>
    </w:pPr>
  </w:p>
  <w:p w14:paraId="1CA4D6A6" w14:textId="639F0A9E" w:rsidR="00877C81" w:rsidRPr="0083041F" w:rsidRDefault="0083041F" w:rsidP="00DF544A">
    <w:pPr>
      <w:pStyle w:val="Header"/>
      <w:rPr>
        <w:b/>
        <w:bCs/>
        <w:szCs w:val="24"/>
      </w:rPr>
    </w:pPr>
    <w:r w:rsidRPr="0083041F">
      <w:rPr>
        <w:b/>
        <w:bCs/>
        <w:szCs w:val="24"/>
      </w:rPr>
      <w:t xml:space="preserve">Long Bio – Page </w:t>
    </w:r>
    <w:r w:rsidR="007932F7" w:rsidRPr="007932F7">
      <w:rPr>
        <w:b/>
        <w:bCs/>
        <w:szCs w:val="24"/>
      </w:rPr>
      <w:fldChar w:fldCharType="begin"/>
    </w:r>
    <w:r w:rsidR="007932F7" w:rsidRPr="007932F7">
      <w:rPr>
        <w:b/>
        <w:bCs/>
        <w:szCs w:val="24"/>
      </w:rPr>
      <w:instrText xml:space="preserve"> PAGE   \* MERGEFORMAT </w:instrText>
    </w:r>
    <w:r w:rsidR="007932F7" w:rsidRPr="007932F7">
      <w:rPr>
        <w:b/>
        <w:bCs/>
        <w:szCs w:val="24"/>
      </w:rPr>
      <w:fldChar w:fldCharType="separate"/>
    </w:r>
    <w:r w:rsidR="007932F7" w:rsidRPr="007932F7">
      <w:rPr>
        <w:b/>
        <w:bCs/>
        <w:noProof/>
        <w:szCs w:val="24"/>
      </w:rPr>
      <w:t>1</w:t>
    </w:r>
    <w:r w:rsidR="007932F7" w:rsidRPr="007932F7">
      <w:rPr>
        <w:b/>
        <w:bCs/>
        <w:noProof/>
        <w:szCs w:val="24"/>
      </w:rPr>
      <w:fldChar w:fldCharType="end"/>
    </w:r>
  </w:p>
  <w:p w14:paraId="391E6C3D" w14:textId="77777777" w:rsidR="0083041F" w:rsidRPr="00877C81" w:rsidRDefault="0083041F" w:rsidP="00DF544A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1247E" w14:textId="0C869C0D" w:rsidR="00DF544A" w:rsidRDefault="00DF544A" w:rsidP="00DF544A">
    <w:pPr>
      <w:pStyle w:val="Header"/>
      <w:jc w:val="center"/>
    </w:pPr>
    <w:r>
      <w:rPr>
        <w:noProof/>
      </w:rPr>
      <w:drawing>
        <wp:inline distT="0" distB="0" distL="0" distR="0" wp14:anchorId="231D48E9" wp14:editId="16D8602C">
          <wp:extent cx="4393539" cy="549192"/>
          <wp:effectExtent l="0" t="0" r="0" b="3810"/>
          <wp:docPr id="14" name="Picture 1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4106" cy="563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95"/>
    <w:rsid w:val="00007679"/>
    <w:rsid w:val="00010EDC"/>
    <w:rsid w:val="00011869"/>
    <w:rsid w:val="00012102"/>
    <w:rsid w:val="0001222D"/>
    <w:rsid w:val="00014775"/>
    <w:rsid w:val="000179F8"/>
    <w:rsid w:val="00020213"/>
    <w:rsid w:val="00022EC4"/>
    <w:rsid w:val="000238B4"/>
    <w:rsid w:val="00023C0C"/>
    <w:rsid w:val="0002562A"/>
    <w:rsid w:val="00027358"/>
    <w:rsid w:val="00027CE9"/>
    <w:rsid w:val="000308D7"/>
    <w:rsid w:val="00031046"/>
    <w:rsid w:val="00032A49"/>
    <w:rsid w:val="000348E5"/>
    <w:rsid w:val="00035A31"/>
    <w:rsid w:val="00035F55"/>
    <w:rsid w:val="00036E20"/>
    <w:rsid w:val="00037072"/>
    <w:rsid w:val="000416CF"/>
    <w:rsid w:val="00042D75"/>
    <w:rsid w:val="000461CC"/>
    <w:rsid w:val="0005657A"/>
    <w:rsid w:val="00056EAB"/>
    <w:rsid w:val="000602A7"/>
    <w:rsid w:val="00064A95"/>
    <w:rsid w:val="000654F8"/>
    <w:rsid w:val="00066DFA"/>
    <w:rsid w:val="00066FBE"/>
    <w:rsid w:val="00070314"/>
    <w:rsid w:val="000774EE"/>
    <w:rsid w:val="000810C8"/>
    <w:rsid w:val="0008394A"/>
    <w:rsid w:val="000840F1"/>
    <w:rsid w:val="00084999"/>
    <w:rsid w:val="00085762"/>
    <w:rsid w:val="00086F3C"/>
    <w:rsid w:val="000963ED"/>
    <w:rsid w:val="000A0114"/>
    <w:rsid w:val="000A09C4"/>
    <w:rsid w:val="000A0EA0"/>
    <w:rsid w:val="000A1A61"/>
    <w:rsid w:val="000A5CB7"/>
    <w:rsid w:val="000A5CFD"/>
    <w:rsid w:val="000B2219"/>
    <w:rsid w:val="000B68D8"/>
    <w:rsid w:val="000C1842"/>
    <w:rsid w:val="000C1B80"/>
    <w:rsid w:val="000C29D8"/>
    <w:rsid w:val="000C72AF"/>
    <w:rsid w:val="000D0C56"/>
    <w:rsid w:val="000D6986"/>
    <w:rsid w:val="000E7C21"/>
    <w:rsid w:val="000F0009"/>
    <w:rsid w:val="000F488D"/>
    <w:rsid w:val="000F6E26"/>
    <w:rsid w:val="001007A1"/>
    <w:rsid w:val="00100C7E"/>
    <w:rsid w:val="00103D67"/>
    <w:rsid w:val="00104551"/>
    <w:rsid w:val="001104E6"/>
    <w:rsid w:val="00112699"/>
    <w:rsid w:val="0011285E"/>
    <w:rsid w:val="00120148"/>
    <w:rsid w:val="00121021"/>
    <w:rsid w:val="001215C9"/>
    <w:rsid w:val="001223EC"/>
    <w:rsid w:val="00122D73"/>
    <w:rsid w:val="00124F8C"/>
    <w:rsid w:val="00130D9B"/>
    <w:rsid w:val="00132495"/>
    <w:rsid w:val="00132F64"/>
    <w:rsid w:val="001369E8"/>
    <w:rsid w:val="0013702A"/>
    <w:rsid w:val="00140A6D"/>
    <w:rsid w:val="0014121B"/>
    <w:rsid w:val="00142A95"/>
    <w:rsid w:val="00142C2A"/>
    <w:rsid w:val="00142D05"/>
    <w:rsid w:val="001439A9"/>
    <w:rsid w:val="00146C46"/>
    <w:rsid w:val="00146CCC"/>
    <w:rsid w:val="00147FA5"/>
    <w:rsid w:val="0015145D"/>
    <w:rsid w:val="00153BE6"/>
    <w:rsid w:val="00154811"/>
    <w:rsid w:val="00157C34"/>
    <w:rsid w:val="00160F4D"/>
    <w:rsid w:val="001617B5"/>
    <w:rsid w:val="00167A87"/>
    <w:rsid w:val="0017687A"/>
    <w:rsid w:val="0018422F"/>
    <w:rsid w:val="0018791C"/>
    <w:rsid w:val="001901B2"/>
    <w:rsid w:val="00192998"/>
    <w:rsid w:val="00195008"/>
    <w:rsid w:val="00195C20"/>
    <w:rsid w:val="001A28C7"/>
    <w:rsid w:val="001A48C3"/>
    <w:rsid w:val="001A5B61"/>
    <w:rsid w:val="001B394C"/>
    <w:rsid w:val="001B5B34"/>
    <w:rsid w:val="001B6193"/>
    <w:rsid w:val="001B640E"/>
    <w:rsid w:val="001C1BD2"/>
    <w:rsid w:val="001C2830"/>
    <w:rsid w:val="001C3545"/>
    <w:rsid w:val="001C441D"/>
    <w:rsid w:val="001C47E7"/>
    <w:rsid w:val="001C4C4D"/>
    <w:rsid w:val="001D11D3"/>
    <w:rsid w:val="001D361A"/>
    <w:rsid w:val="001D4A6F"/>
    <w:rsid w:val="001D57FF"/>
    <w:rsid w:val="001D7F67"/>
    <w:rsid w:val="001E5A2B"/>
    <w:rsid w:val="001F120B"/>
    <w:rsid w:val="001F2A5E"/>
    <w:rsid w:val="001F4061"/>
    <w:rsid w:val="001F606A"/>
    <w:rsid w:val="0020112F"/>
    <w:rsid w:val="00202D87"/>
    <w:rsid w:val="002036BC"/>
    <w:rsid w:val="00205D7F"/>
    <w:rsid w:val="002118F5"/>
    <w:rsid w:val="00220696"/>
    <w:rsid w:val="00223469"/>
    <w:rsid w:val="00223EBE"/>
    <w:rsid w:val="00226399"/>
    <w:rsid w:val="002277EC"/>
    <w:rsid w:val="00230BAE"/>
    <w:rsid w:val="0023260A"/>
    <w:rsid w:val="0023733D"/>
    <w:rsid w:val="00240AB6"/>
    <w:rsid w:val="00244B5B"/>
    <w:rsid w:val="00246380"/>
    <w:rsid w:val="00247B05"/>
    <w:rsid w:val="002511FC"/>
    <w:rsid w:val="00253D21"/>
    <w:rsid w:val="00255745"/>
    <w:rsid w:val="00274CCD"/>
    <w:rsid w:val="0027654B"/>
    <w:rsid w:val="00276DE2"/>
    <w:rsid w:val="00282B2D"/>
    <w:rsid w:val="00294C6A"/>
    <w:rsid w:val="00296A84"/>
    <w:rsid w:val="002A17D3"/>
    <w:rsid w:val="002A7A12"/>
    <w:rsid w:val="002B026D"/>
    <w:rsid w:val="002B1E33"/>
    <w:rsid w:val="002B2000"/>
    <w:rsid w:val="002B2425"/>
    <w:rsid w:val="002B2EF2"/>
    <w:rsid w:val="002B4B0F"/>
    <w:rsid w:val="002B63B8"/>
    <w:rsid w:val="002C0E75"/>
    <w:rsid w:val="002C2BF7"/>
    <w:rsid w:val="002C5B34"/>
    <w:rsid w:val="002C68B7"/>
    <w:rsid w:val="002C6C90"/>
    <w:rsid w:val="002E2638"/>
    <w:rsid w:val="002E2C46"/>
    <w:rsid w:val="002E2D28"/>
    <w:rsid w:val="002E321F"/>
    <w:rsid w:val="002F3E35"/>
    <w:rsid w:val="002F4797"/>
    <w:rsid w:val="00304124"/>
    <w:rsid w:val="00306A4D"/>
    <w:rsid w:val="00311074"/>
    <w:rsid w:val="00311CC9"/>
    <w:rsid w:val="00313E5B"/>
    <w:rsid w:val="0031514D"/>
    <w:rsid w:val="003162D5"/>
    <w:rsid w:val="0032006A"/>
    <w:rsid w:val="003262C1"/>
    <w:rsid w:val="0032648B"/>
    <w:rsid w:val="0033378B"/>
    <w:rsid w:val="003375B6"/>
    <w:rsid w:val="003400F5"/>
    <w:rsid w:val="00344430"/>
    <w:rsid w:val="00347A3D"/>
    <w:rsid w:val="00350B56"/>
    <w:rsid w:val="00352FE0"/>
    <w:rsid w:val="0035349C"/>
    <w:rsid w:val="00360E95"/>
    <w:rsid w:val="00361771"/>
    <w:rsid w:val="0036442A"/>
    <w:rsid w:val="00370EAF"/>
    <w:rsid w:val="00374340"/>
    <w:rsid w:val="00374F60"/>
    <w:rsid w:val="00376426"/>
    <w:rsid w:val="00382678"/>
    <w:rsid w:val="00386E30"/>
    <w:rsid w:val="0038759B"/>
    <w:rsid w:val="0039103D"/>
    <w:rsid w:val="003934B7"/>
    <w:rsid w:val="003941D1"/>
    <w:rsid w:val="0039445A"/>
    <w:rsid w:val="00394A36"/>
    <w:rsid w:val="00397A78"/>
    <w:rsid w:val="003A042C"/>
    <w:rsid w:val="003A09D3"/>
    <w:rsid w:val="003A673D"/>
    <w:rsid w:val="003B1569"/>
    <w:rsid w:val="003B1A18"/>
    <w:rsid w:val="003B23B1"/>
    <w:rsid w:val="003B2C1B"/>
    <w:rsid w:val="003B3401"/>
    <w:rsid w:val="003B63FC"/>
    <w:rsid w:val="003C004A"/>
    <w:rsid w:val="003C1E22"/>
    <w:rsid w:val="003C4310"/>
    <w:rsid w:val="003C4527"/>
    <w:rsid w:val="003D024B"/>
    <w:rsid w:val="003D0F34"/>
    <w:rsid w:val="003D2677"/>
    <w:rsid w:val="003D33A9"/>
    <w:rsid w:val="003D4A1B"/>
    <w:rsid w:val="003E35CE"/>
    <w:rsid w:val="003E5D98"/>
    <w:rsid w:val="003E781F"/>
    <w:rsid w:val="003F01F9"/>
    <w:rsid w:val="003F0755"/>
    <w:rsid w:val="003F605A"/>
    <w:rsid w:val="00400572"/>
    <w:rsid w:val="00404A34"/>
    <w:rsid w:val="004053C2"/>
    <w:rsid w:val="00412F97"/>
    <w:rsid w:val="00413155"/>
    <w:rsid w:val="00416F70"/>
    <w:rsid w:val="00417E12"/>
    <w:rsid w:val="00424634"/>
    <w:rsid w:val="00424FA3"/>
    <w:rsid w:val="00430095"/>
    <w:rsid w:val="00431AEB"/>
    <w:rsid w:val="00434887"/>
    <w:rsid w:val="004352BD"/>
    <w:rsid w:val="00435656"/>
    <w:rsid w:val="0044080C"/>
    <w:rsid w:val="00441447"/>
    <w:rsid w:val="0044224E"/>
    <w:rsid w:val="00443672"/>
    <w:rsid w:val="00450BAB"/>
    <w:rsid w:val="00450D27"/>
    <w:rsid w:val="00452CCD"/>
    <w:rsid w:val="0045751D"/>
    <w:rsid w:val="00457A6F"/>
    <w:rsid w:val="0046138B"/>
    <w:rsid w:val="00462EC9"/>
    <w:rsid w:val="00464A64"/>
    <w:rsid w:val="00467291"/>
    <w:rsid w:val="00471441"/>
    <w:rsid w:val="00472FFF"/>
    <w:rsid w:val="004758F5"/>
    <w:rsid w:val="00483E6F"/>
    <w:rsid w:val="0049152C"/>
    <w:rsid w:val="00496189"/>
    <w:rsid w:val="00496279"/>
    <w:rsid w:val="004A058E"/>
    <w:rsid w:val="004A28B4"/>
    <w:rsid w:val="004A2B5B"/>
    <w:rsid w:val="004A3FD2"/>
    <w:rsid w:val="004A406A"/>
    <w:rsid w:val="004A5E6F"/>
    <w:rsid w:val="004A6934"/>
    <w:rsid w:val="004B102B"/>
    <w:rsid w:val="004B2759"/>
    <w:rsid w:val="004B5306"/>
    <w:rsid w:val="004C22F0"/>
    <w:rsid w:val="004C514D"/>
    <w:rsid w:val="004D3FA5"/>
    <w:rsid w:val="004D6BDA"/>
    <w:rsid w:val="004D71B8"/>
    <w:rsid w:val="004D7E80"/>
    <w:rsid w:val="004E0D16"/>
    <w:rsid w:val="004E3516"/>
    <w:rsid w:val="004E7EB2"/>
    <w:rsid w:val="004F26FA"/>
    <w:rsid w:val="004F2927"/>
    <w:rsid w:val="004F6308"/>
    <w:rsid w:val="004F74F1"/>
    <w:rsid w:val="005014E4"/>
    <w:rsid w:val="005034DF"/>
    <w:rsid w:val="005039A3"/>
    <w:rsid w:val="0050663F"/>
    <w:rsid w:val="00506AEA"/>
    <w:rsid w:val="00506C87"/>
    <w:rsid w:val="00514B0B"/>
    <w:rsid w:val="00515A73"/>
    <w:rsid w:val="00516467"/>
    <w:rsid w:val="0051652B"/>
    <w:rsid w:val="00517371"/>
    <w:rsid w:val="00521C4F"/>
    <w:rsid w:val="00522EFC"/>
    <w:rsid w:val="005245DD"/>
    <w:rsid w:val="00526D7B"/>
    <w:rsid w:val="00536773"/>
    <w:rsid w:val="00540728"/>
    <w:rsid w:val="00544531"/>
    <w:rsid w:val="00544E37"/>
    <w:rsid w:val="00554439"/>
    <w:rsid w:val="005553DE"/>
    <w:rsid w:val="005561E7"/>
    <w:rsid w:val="00556CB2"/>
    <w:rsid w:val="005601D7"/>
    <w:rsid w:val="0056129B"/>
    <w:rsid w:val="00564011"/>
    <w:rsid w:val="00571A16"/>
    <w:rsid w:val="00572CFA"/>
    <w:rsid w:val="005730EF"/>
    <w:rsid w:val="00573283"/>
    <w:rsid w:val="005761D9"/>
    <w:rsid w:val="005838A1"/>
    <w:rsid w:val="00584752"/>
    <w:rsid w:val="005849D9"/>
    <w:rsid w:val="00584A1B"/>
    <w:rsid w:val="00593D6E"/>
    <w:rsid w:val="00594A6F"/>
    <w:rsid w:val="00594D00"/>
    <w:rsid w:val="0059526C"/>
    <w:rsid w:val="0059551F"/>
    <w:rsid w:val="005A2D88"/>
    <w:rsid w:val="005A3D06"/>
    <w:rsid w:val="005B1C0D"/>
    <w:rsid w:val="005B2AAA"/>
    <w:rsid w:val="005B61E7"/>
    <w:rsid w:val="005C1FDD"/>
    <w:rsid w:val="005C37B0"/>
    <w:rsid w:val="005C4222"/>
    <w:rsid w:val="005D25E9"/>
    <w:rsid w:val="005D30DF"/>
    <w:rsid w:val="005D667A"/>
    <w:rsid w:val="005D6709"/>
    <w:rsid w:val="005D7D14"/>
    <w:rsid w:val="005E27D5"/>
    <w:rsid w:val="005E2B26"/>
    <w:rsid w:val="005E34AF"/>
    <w:rsid w:val="005E39C7"/>
    <w:rsid w:val="005E4AAB"/>
    <w:rsid w:val="005E79F3"/>
    <w:rsid w:val="005F665E"/>
    <w:rsid w:val="005F68C0"/>
    <w:rsid w:val="005F70B0"/>
    <w:rsid w:val="00602530"/>
    <w:rsid w:val="00604566"/>
    <w:rsid w:val="00604595"/>
    <w:rsid w:val="006055A5"/>
    <w:rsid w:val="00605C13"/>
    <w:rsid w:val="00613DDC"/>
    <w:rsid w:val="00613FA6"/>
    <w:rsid w:val="006162A3"/>
    <w:rsid w:val="00617F98"/>
    <w:rsid w:val="006207E7"/>
    <w:rsid w:val="00623A9D"/>
    <w:rsid w:val="00626385"/>
    <w:rsid w:val="006278C8"/>
    <w:rsid w:val="00627931"/>
    <w:rsid w:val="00630D06"/>
    <w:rsid w:val="00631D0C"/>
    <w:rsid w:val="00635565"/>
    <w:rsid w:val="00635A5A"/>
    <w:rsid w:val="0063637F"/>
    <w:rsid w:val="00640DD4"/>
    <w:rsid w:val="00641E25"/>
    <w:rsid w:val="0064227F"/>
    <w:rsid w:val="0064317D"/>
    <w:rsid w:val="00645691"/>
    <w:rsid w:val="006504F4"/>
    <w:rsid w:val="00652FEA"/>
    <w:rsid w:val="006533BD"/>
    <w:rsid w:val="006554CE"/>
    <w:rsid w:val="00655BD2"/>
    <w:rsid w:val="00657F5D"/>
    <w:rsid w:val="00660AFF"/>
    <w:rsid w:val="006626C1"/>
    <w:rsid w:val="00662984"/>
    <w:rsid w:val="006674D0"/>
    <w:rsid w:val="00671EAF"/>
    <w:rsid w:val="00672296"/>
    <w:rsid w:val="00672724"/>
    <w:rsid w:val="006727A6"/>
    <w:rsid w:val="00681C76"/>
    <w:rsid w:val="00682E31"/>
    <w:rsid w:val="00684983"/>
    <w:rsid w:val="00687BC3"/>
    <w:rsid w:val="006940FC"/>
    <w:rsid w:val="0069574A"/>
    <w:rsid w:val="006962EB"/>
    <w:rsid w:val="006A28BB"/>
    <w:rsid w:val="006A361C"/>
    <w:rsid w:val="006A4F3D"/>
    <w:rsid w:val="006A62F3"/>
    <w:rsid w:val="006B1362"/>
    <w:rsid w:val="006B4D3D"/>
    <w:rsid w:val="006C229A"/>
    <w:rsid w:val="006C4516"/>
    <w:rsid w:val="006C544E"/>
    <w:rsid w:val="006C595A"/>
    <w:rsid w:val="006D00F1"/>
    <w:rsid w:val="006D78F6"/>
    <w:rsid w:val="006E39A3"/>
    <w:rsid w:val="006E42BB"/>
    <w:rsid w:val="006E615E"/>
    <w:rsid w:val="006E66DD"/>
    <w:rsid w:val="006E6F32"/>
    <w:rsid w:val="006F0F5C"/>
    <w:rsid w:val="006F1900"/>
    <w:rsid w:val="006F241B"/>
    <w:rsid w:val="006F482A"/>
    <w:rsid w:val="006F685A"/>
    <w:rsid w:val="006F6BDC"/>
    <w:rsid w:val="006F74EF"/>
    <w:rsid w:val="006F7683"/>
    <w:rsid w:val="007006C3"/>
    <w:rsid w:val="007059F5"/>
    <w:rsid w:val="00706BFC"/>
    <w:rsid w:val="0071402C"/>
    <w:rsid w:val="0071554F"/>
    <w:rsid w:val="00715A6F"/>
    <w:rsid w:val="0072143B"/>
    <w:rsid w:val="00721F49"/>
    <w:rsid w:val="00722950"/>
    <w:rsid w:val="00730B16"/>
    <w:rsid w:val="0073120A"/>
    <w:rsid w:val="00733AA7"/>
    <w:rsid w:val="00736B7A"/>
    <w:rsid w:val="00737FC6"/>
    <w:rsid w:val="007459B1"/>
    <w:rsid w:val="00750A50"/>
    <w:rsid w:val="00755BA8"/>
    <w:rsid w:val="00756F8A"/>
    <w:rsid w:val="00763CEC"/>
    <w:rsid w:val="00771652"/>
    <w:rsid w:val="00771BDD"/>
    <w:rsid w:val="00773163"/>
    <w:rsid w:val="00775A56"/>
    <w:rsid w:val="00776C4B"/>
    <w:rsid w:val="007800A4"/>
    <w:rsid w:val="00780FD6"/>
    <w:rsid w:val="0078595A"/>
    <w:rsid w:val="00790EF5"/>
    <w:rsid w:val="00790FD5"/>
    <w:rsid w:val="00792227"/>
    <w:rsid w:val="007932F7"/>
    <w:rsid w:val="00795887"/>
    <w:rsid w:val="007A0428"/>
    <w:rsid w:val="007A22A2"/>
    <w:rsid w:val="007A390B"/>
    <w:rsid w:val="007A3B01"/>
    <w:rsid w:val="007A6FB5"/>
    <w:rsid w:val="007B300E"/>
    <w:rsid w:val="007B31EA"/>
    <w:rsid w:val="007B3B55"/>
    <w:rsid w:val="007C30FF"/>
    <w:rsid w:val="007C452E"/>
    <w:rsid w:val="007D1B0F"/>
    <w:rsid w:val="007D1B23"/>
    <w:rsid w:val="007D44D7"/>
    <w:rsid w:val="007D5D8E"/>
    <w:rsid w:val="007E23B1"/>
    <w:rsid w:val="007E2D7D"/>
    <w:rsid w:val="007E3E44"/>
    <w:rsid w:val="007E3E72"/>
    <w:rsid w:val="007E526E"/>
    <w:rsid w:val="007F2480"/>
    <w:rsid w:val="007F3130"/>
    <w:rsid w:val="007F5546"/>
    <w:rsid w:val="00800EA5"/>
    <w:rsid w:val="00812654"/>
    <w:rsid w:val="00814ADC"/>
    <w:rsid w:val="008200F4"/>
    <w:rsid w:val="0083041F"/>
    <w:rsid w:val="008337BB"/>
    <w:rsid w:val="00833FE5"/>
    <w:rsid w:val="0083618C"/>
    <w:rsid w:val="0084090A"/>
    <w:rsid w:val="00851533"/>
    <w:rsid w:val="00854C59"/>
    <w:rsid w:val="00856F8C"/>
    <w:rsid w:val="008603D2"/>
    <w:rsid w:val="00860546"/>
    <w:rsid w:val="00863FE4"/>
    <w:rsid w:val="008654E3"/>
    <w:rsid w:val="00865C29"/>
    <w:rsid w:val="00866FF3"/>
    <w:rsid w:val="008703AC"/>
    <w:rsid w:val="00871480"/>
    <w:rsid w:val="008747A6"/>
    <w:rsid w:val="008750C6"/>
    <w:rsid w:val="00877C81"/>
    <w:rsid w:val="0088305C"/>
    <w:rsid w:val="0089185A"/>
    <w:rsid w:val="00891E17"/>
    <w:rsid w:val="00892623"/>
    <w:rsid w:val="008927A5"/>
    <w:rsid w:val="008A184D"/>
    <w:rsid w:val="008A1BBE"/>
    <w:rsid w:val="008A2147"/>
    <w:rsid w:val="008B36A0"/>
    <w:rsid w:val="008B39B7"/>
    <w:rsid w:val="008B4241"/>
    <w:rsid w:val="008C0EE7"/>
    <w:rsid w:val="008C283F"/>
    <w:rsid w:val="008C2A9D"/>
    <w:rsid w:val="008C2C69"/>
    <w:rsid w:val="008C3288"/>
    <w:rsid w:val="008C32B3"/>
    <w:rsid w:val="008C6C90"/>
    <w:rsid w:val="008C6DC8"/>
    <w:rsid w:val="008C7C59"/>
    <w:rsid w:val="008D1681"/>
    <w:rsid w:val="008D1875"/>
    <w:rsid w:val="008D1918"/>
    <w:rsid w:val="008D3017"/>
    <w:rsid w:val="008D4DE5"/>
    <w:rsid w:val="008E4C7B"/>
    <w:rsid w:val="008E5BE5"/>
    <w:rsid w:val="008E75EC"/>
    <w:rsid w:val="008E7EA2"/>
    <w:rsid w:val="008F2EC1"/>
    <w:rsid w:val="008F5355"/>
    <w:rsid w:val="00903C22"/>
    <w:rsid w:val="00903FFD"/>
    <w:rsid w:val="009051A9"/>
    <w:rsid w:val="00906536"/>
    <w:rsid w:val="00907279"/>
    <w:rsid w:val="00910892"/>
    <w:rsid w:val="00915957"/>
    <w:rsid w:val="009160D4"/>
    <w:rsid w:val="009161CC"/>
    <w:rsid w:val="009162D7"/>
    <w:rsid w:val="009167F0"/>
    <w:rsid w:val="00917669"/>
    <w:rsid w:val="00917FE4"/>
    <w:rsid w:val="00921B15"/>
    <w:rsid w:val="00921F59"/>
    <w:rsid w:val="00925113"/>
    <w:rsid w:val="00933B37"/>
    <w:rsid w:val="009340A6"/>
    <w:rsid w:val="0094209A"/>
    <w:rsid w:val="00945F87"/>
    <w:rsid w:val="0095266E"/>
    <w:rsid w:val="00953F11"/>
    <w:rsid w:val="0096356E"/>
    <w:rsid w:val="0096579C"/>
    <w:rsid w:val="00974899"/>
    <w:rsid w:val="0098046A"/>
    <w:rsid w:val="00980CBC"/>
    <w:rsid w:val="00987049"/>
    <w:rsid w:val="00993477"/>
    <w:rsid w:val="0099454D"/>
    <w:rsid w:val="009A254B"/>
    <w:rsid w:val="009A41AA"/>
    <w:rsid w:val="009B1F16"/>
    <w:rsid w:val="009B2E80"/>
    <w:rsid w:val="009B6ABF"/>
    <w:rsid w:val="009B7802"/>
    <w:rsid w:val="009C5813"/>
    <w:rsid w:val="009D1DCF"/>
    <w:rsid w:val="009D3728"/>
    <w:rsid w:val="009D4800"/>
    <w:rsid w:val="009E3A78"/>
    <w:rsid w:val="009E62A5"/>
    <w:rsid w:val="009E6455"/>
    <w:rsid w:val="009E6DC2"/>
    <w:rsid w:val="009E796B"/>
    <w:rsid w:val="009F0E8E"/>
    <w:rsid w:val="009F6BA5"/>
    <w:rsid w:val="009F706E"/>
    <w:rsid w:val="00A0050B"/>
    <w:rsid w:val="00A00AB2"/>
    <w:rsid w:val="00A05147"/>
    <w:rsid w:val="00A10C06"/>
    <w:rsid w:val="00A11FA4"/>
    <w:rsid w:val="00A1379A"/>
    <w:rsid w:val="00A143D5"/>
    <w:rsid w:val="00A20C48"/>
    <w:rsid w:val="00A21842"/>
    <w:rsid w:val="00A223A6"/>
    <w:rsid w:val="00A25750"/>
    <w:rsid w:val="00A312CF"/>
    <w:rsid w:val="00A320D5"/>
    <w:rsid w:val="00A41227"/>
    <w:rsid w:val="00A5211C"/>
    <w:rsid w:val="00A52B3D"/>
    <w:rsid w:val="00A570E0"/>
    <w:rsid w:val="00A57FCF"/>
    <w:rsid w:val="00A61413"/>
    <w:rsid w:val="00A6374D"/>
    <w:rsid w:val="00A63DFE"/>
    <w:rsid w:val="00A717F0"/>
    <w:rsid w:val="00A72D17"/>
    <w:rsid w:val="00A777DB"/>
    <w:rsid w:val="00A801FB"/>
    <w:rsid w:val="00A80BD4"/>
    <w:rsid w:val="00A861C4"/>
    <w:rsid w:val="00A86381"/>
    <w:rsid w:val="00A86A6D"/>
    <w:rsid w:val="00A87CE3"/>
    <w:rsid w:val="00AA1ED8"/>
    <w:rsid w:val="00AA3DC6"/>
    <w:rsid w:val="00AA518F"/>
    <w:rsid w:val="00AA6538"/>
    <w:rsid w:val="00AB0A66"/>
    <w:rsid w:val="00AB1CBB"/>
    <w:rsid w:val="00AB35FC"/>
    <w:rsid w:val="00AB38B8"/>
    <w:rsid w:val="00AB3A0C"/>
    <w:rsid w:val="00AB3A8B"/>
    <w:rsid w:val="00AB47DA"/>
    <w:rsid w:val="00AB747C"/>
    <w:rsid w:val="00AC0411"/>
    <w:rsid w:val="00AC0788"/>
    <w:rsid w:val="00AC100C"/>
    <w:rsid w:val="00AC2546"/>
    <w:rsid w:val="00AC36CE"/>
    <w:rsid w:val="00AC46F5"/>
    <w:rsid w:val="00AC5650"/>
    <w:rsid w:val="00AC5DAE"/>
    <w:rsid w:val="00AD231E"/>
    <w:rsid w:val="00AD4938"/>
    <w:rsid w:val="00AD6F90"/>
    <w:rsid w:val="00AD7F71"/>
    <w:rsid w:val="00AE112F"/>
    <w:rsid w:val="00AE215E"/>
    <w:rsid w:val="00AE38BD"/>
    <w:rsid w:val="00AE7AE6"/>
    <w:rsid w:val="00AF0F8B"/>
    <w:rsid w:val="00AF1432"/>
    <w:rsid w:val="00AF1745"/>
    <w:rsid w:val="00AF2BD6"/>
    <w:rsid w:val="00AF323A"/>
    <w:rsid w:val="00AF5284"/>
    <w:rsid w:val="00AF6F94"/>
    <w:rsid w:val="00B03B5C"/>
    <w:rsid w:val="00B04198"/>
    <w:rsid w:val="00B06637"/>
    <w:rsid w:val="00B06F61"/>
    <w:rsid w:val="00B107A8"/>
    <w:rsid w:val="00B10B00"/>
    <w:rsid w:val="00B138E2"/>
    <w:rsid w:val="00B13CD5"/>
    <w:rsid w:val="00B16580"/>
    <w:rsid w:val="00B20316"/>
    <w:rsid w:val="00B21667"/>
    <w:rsid w:val="00B22AC4"/>
    <w:rsid w:val="00B23CA0"/>
    <w:rsid w:val="00B2570C"/>
    <w:rsid w:val="00B26A6A"/>
    <w:rsid w:val="00B31188"/>
    <w:rsid w:val="00B3302D"/>
    <w:rsid w:val="00B337AD"/>
    <w:rsid w:val="00B345F7"/>
    <w:rsid w:val="00B352D2"/>
    <w:rsid w:val="00B36AEC"/>
    <w:rsid w:val="00B36DDF"/>
    <w:rsid w:val="00B37F38"/>
    <w:rsid w:val="00B41A8C"/>
    <w:rsid w:val="00B420A6"/>
    <w:rsid w:val="00B458B9"/>
    <w:rsid w:val="00B50B65"/>
    <w:rsid w:val="00B6321B"/>
    <w:rsid w:val="00B67063"/>
    <w:rsid w:val="00B67F12"/>
    <w:rsid w:val="00B709EA"/>
    <w:rsid w:val="00B73DB8"/>
    <w:rsid w:val="00B76D24"/>
    <w:rsid w:val="00B8036C"/>
    <w:rsid w:val="00B8105C"/>
    <w:rsid w:val="00B81C15"/>
    <w:rsid w:val="00B82DBB"/>
    <w:rsid w:val="00B85D6F"/>
    <w:rsid w:val="00B85F0D"/>
    <w:rsid w:val="00B86572"/>
    <w:rsid w:val="00B921C3"/>
    <w:rsid w:val="00B94BA0"/>
    <w:rsid w:val="00B961C4"/>
    <w:rsid w:val="00BA0E51"/>
    <w:rsid w:val="00BA11E9"/>
    <w:rsid w:val="00BA2186"/>
    <w:rsid w:val="00BA57EB"/>
    <w:rsid w:val="00BB49E3"/>
    <w:rsid w:val="00BC0208"/>
    <w:rsid w:val="00BC0209"/>
    <w:rsid w:val="00BC0A9F"/>
    <w:rsid w:val="00BC2698"/>
    <w:rsid w:val="00BC3D54"/>
    <w:rsid w:val="00BC54E3"/>
    <w:rsid w:val="00BC55FD"/>
    <w:rsid w:val="00BC6335"/>
    <w:rsid w:val="00BD1E2B"/>
    <w:rsid w:val="00BD31F2"/>
    <w:rsid w:val="00BD416C"/>
    <w:rsid w:val="00BD6049"/>
    <w:rsid w:val="00BD7662"/>
    <w:rsid w:val="00BE0F02"/>
    <w:rsid w:val="00BE1987"/>
    <w:rsid w:val="00BE20BD"/>
    <w:rsid w:val="00BE3579"/>
    <w:rsid w:val="00BF0DCF"/>
    <w:rsid w:val="00BF7CCD"/>
    <w:rsid w:val="00C02393"/>
    <w:rsid w:val="00C033B6"/>
    <w:rsid w:val="00C045C5"/>
    <w:rsid w:val="00C05041"/>
    <w:rsid w:val="00C1298D"/>
    <w:rsid w:val="00C146A6"/>
    <w:rsid w:val="00C168D7"/>
    <w:rsid w:val="00C177E0"/>
    <w:rsid w:val="00C32DB9"/>
    <w:rsid w:val="00C32F96"/>
    <w:rsid w:val="00C35A10"/>
    <w:rsid w:val="00C3610A"/>
    <w:rsid w:val="00C36148"/>
    <w:rsid w:val="00C4342C"/>
    <w:rsid w:val="00C43E1D"/>
    <w:rsid w:val="00C50238"/>
    <w:rsid w:val="00C51EAF"/>
    <w:rsid w:val="00C5753D"/>
    <w:rsid w:val="00C62051"/>
    <w:rsid w:val="00C6597D"/>
    <w:rsid w:val="00C659ED"/>
    <w:rsid w:val="00C67E05"/>
    <w:rsid w:val="00C67E76"/>
    <w:rsid w:val="00C72D09"/>
    <w:rsid w:val="00C74068"/>
    <w:rsid w:val="00C757D7"/>
    <w:rsid w:val="00C802EB"/>
    <w:rsid w:val="00C80F87"/>
    <w:rsid w:val="00C821D7"/>
    <w:rsid w:val="00C827EE"/>
    <w:rsid w:val="00C8553E"/>
    <w:rsid w:val="00C86A2D"/>
    <w:rsid w:val="00C95F8C"/>
    <w:rsid w:val="00C97B01"/>
    <w:rsid w:val="00CA1D74"/>
    <w:rsid w:val="00CB0978"/>
    <w:rsid w:val="00CB1AF7"/>
    <w:rsid w:val="00CB740C"/>
    <w:rsid w:val="00CC6080"/>
    <w:rsid w:val="00CC751E"/>
    <w:rsid w:val="00CD039F"/>
    <w:rsid w:val="00CD04FE"/>
    <w:rsid w:val="00CD36DB"/>
    <w:rsid w:val="00CE12FB"/>
    <w:rsid w:val="00CE2B0B"/>
    <w:rsid w:val="00CE2E9E"/>
    <w:rsid w:val="00CE5A48"/>
    <w:rsid w:val="00CF2DC1"/>
    <w:rsid w:val="00CF4A65"/>
    <w:rsid w:val="00CF7559"/>
    <w:rsid w:val="00CF7824"/>
    <w:rsid w:val="00D01EF3"/>
    <w:rsid w:val="00D02A6C"/>
    <w:rsid w:val="00D04BF3"/>
    <w:rsid w:val="00D101EF"/>
    <w:rsid w:val="00D170E4"/>
    <w:rsid w:val="00D2105C"/>
    <w:rsid w:val="00D21DFF"/>
    <w:rsid w:val="00D22321"/>
    <w:rsid w:val="00D25613"/>
    <w:rsid w:val="00D32324"/>
    <w:rsid w:val="00D33735"/>
    <w:rsid w:val="00D33CDA"/>
    <w:rsid w:val="00D40100"/>
    <w:rsid w:val="00D447A4"/>
    <w:rsid w:val="00D44E5A"/>
    <w:rsid w:val="00D46E6C"/>
    <w:rsid w:val="00D47EA8"/>
    <w:rsid w:val="00D51191"/>
    <w:rsid w:val="00D53B11"/>
    <w:rsid w:val="00D633BD"/>
    <w:rsid w:val="00D64654"/>
    <w:rsid w:val="00D7051D"/>
    <w:rsid w:val="00D71F2C"/>
    <w:rsid w:val="00D72BF7"/>
    <w:rsid w:val="00D76B5B"/>
    <w:rsid w:val="00D83BF5"/>
    <w:rsid w:val="00D93027"/>
    <w:rsid w:val="00D9348C"/>
    <w:rsid w:val="00D9512D"/>
    <w:rsid w:val="00DA117A"/>
    <w:rsid w:val="00DA62FF"/>
    <w:rsid w:val="00DA7905"/>
    <w:rsid w:val="00DB3673"/>
    <w:rsid w:val="00DB5C78"/>
    <w:rsid w:val="00DC10D3"/>
    <w:rsid w:val="00DC1508"/>
    <w:rsid w:val="00DC288C"/>
    <w:rsid w:val="00DC5759"/>
    <w:rsid w:val="00DC6BB6"/>
    <w:rsid w:val="00DD40BE"/>
    <w:rsid w:val="00DE1A71"/>
    <w:rsid w:val="00DE20A9"/>
    <w:rsid w:val="00DE3080"/>
    <w:rsid w:val="00DF03BA"/>
    <w:rsid w:val="00DF444F"/>
    <w:rsid w:val="00DF544A"/>
    <w:rsid w:val="00DF6126"/>
    <w:rsid w:val="00DF7463"/>
    <w:rsid w:val="00E00395"/>
    <w:rsid w:val="00E079FD"/>
    <w:rsid w:val="00E12368"/>
    <w:rsid w:val="00E13DFC"/>
    <w:rsid w:val="00E16A86"/>
    <w:rsid w:val="00E24BDE"/>
    <w:rsid w:val="00E2547A"/>
    <w:rsid w:val="00E25BFA"/>
    <w:rsid w:val="00E272EC"/>
    <w:rsid w:val="00E2799C"/>
    <w:rsid w:val="00E3103F"/>
    <w:rsid w:val="00E31E81"/>
    <w:rsid w:val="00E32E37"/>
    <w:rsid w:val="00E35587"/>
    <w:rsid w:val="00E37CB5"/>
    <w:rsid w:val="00E42364"/>
    <w:rsid w:val="00E443DF"/>
    <w:rsid w:val="00E50DE4"/>
    <w:rsid w:val="00E518DE"/>
    <w:rsid w:val="00E5376E"/>
    <w:rsid w:val="00E53BA1"/>
    <w:rsid w:val="00E54AC2"/>
    <w:rsid w:val="00E54F95"/>
    <w:rsid w:val="00E570E5"/>
    <w:rsid w:val="00E573CF"/>
    <w:rsid w:val="00E60FB6"/>
    <w:rsid w:val="00E60FC9"/>
    <w:rsid w:val="00E62C1D"/>
    <w:rsid w:val="00E63B5A"/>
    <w:rsid w:val="00E63D77"/>
    <w:rsid w:val="00E642FA"/>
    <w:rsid w:val="00E646A3"/>
    <w:rsid w:val="00E662E9"/>
    <w:rsid w:val="00E667CC"/>
    <w:rsid w:val="00E718B0"/>
    <w:rsid w:val="00E72ED8"/>
    <w:rsid w:val="00E73655"/>
    <w:rsid w:val="00E757BA"/>
    <w:rsid w:val="00E76319"/>
    <w:rsid w:val="00E80B88"/>
    <w:rsid w:val="00E81485"/>
    <w:rsid w:val="00E8317A"/>
    <w:rsid w:val="00E83CB2"/>
    <w:rsid w:val="00E85518"/>
    <w:rsid w:val="00E87A60"/>
    <w:rsid w:val="00E952E1"/>
    <w:rsid w:val="00E97FB3"/>
    <w:rsid w:val="00EA2792"/>
    <w:rsid w:val="00EA2AB1"/>
    <w:rsid w:val="00EA3183"/>
    <w:rsid w:val="00EA3ACB"/>
    <w:rsid w:val="00EA4E0D"/>
    <w:rsid w:val="00EA50C4"/>
    <w:rsid w:val="00EB3335"/>
    <w:rsid w:val="00EB3AA2"/>
    <w:rsid w:val="00EB430B"/>
    <w:rsid w:val="00EB680D"/>
    <w:rsid w:val="00EC1247"/>
    <w:rsid w:val="00EC25F2"/>
    <w:rsid w:val="00EC3697"/>
    <w:rsid w:val="00EC40AF"/>
    <w:rsid w:val="00ED7ED9"/>
    <w:rsid w:val="00EE0726"/>
    <w:rsid w:val="00EE1AF8"/>
    <w:rsid w:val="00EE4579"/>
    <w:rsid w:val="00EE5402"/>
    <w:rsid w:val="00EE5AA7"/>
    <w:rsid w:val="00EF2AFC"/>
    <w:rsid w:val="00EF62F0"/>
    <w:rsid w:val="00F00D20"/>
    <w:rsid w:val="00F0118B"/>
    <w:rsid w:val="00F04FCA"/>
    <w:rsid w:val="00F05A88"/>
    <w:rsid w:val="00F12DF9"/>
    <w:rsid w:val="00F2242F"/>
    <w:rsid w:val="00F23929"/>
    <w:rsid w:val="00F23BDA"/>
    <w:rsid w:val="00F24252"/>
    <w:rsid w:val="00F2742A"/>
    <w:rsid w:val="00F3028A"/>
    <w:rsid w:val="00F3159F"/>
    <w:rsid w:val="00F33201"/>
    <w:rsid w:val="00F341AB"/>
    <w:rsid w:val="00F4176F"/>
    <w:rsid w:val="00F4185B"/>
    <w:rsid w:val="00F419BB"/>
    <w:rsid w:val="00F46588"/>
    <w:rsid w:val="00F50387"/>
    <w:rsid w:val="00F50743"/>
    <w:rsid w:val="00F511A0"/>
    <w:rsid w:val="00F51588"/>
    <w:rsid w:val="00F5227E"/>
    <w:rsid w:val="00F52C5C"/>
    <w:rsid w:val="00F54826"/>
    <w:rsid w:val="00F569EF"/>
    <w:rsid w:val="00F57203"/>
    <w:rsid w:val="00F60708"/>
    <w:rsid w:val="00F62853"/>
    <w:rsid w:val="00F65A30"/>
    <w:rsid w:val="00F65B5B"/>
    <w:rsid w:val="00F70F5E"/>
    <w:rsid w:val="00F75595"/>
    <w:rsid w:val="00F83917"/>
    <w:rsid w:val="00F91409"/>
    <w:rsid w:val="00F92106"/>
    <w:rsid w:val="00F9539D"/>
    <w:rsid w:val="00F96353"/>
    <w:rsid w:val="00FA26A2"/>
    <w:rsid w:val="00FB16CE"/>
    <w:rsid w:val="00FB1A29"/>
    <w:rsid w:val="00FB1ACB"/>
    <w:rsid w:val="00FB3A06"/>
    <w:rsid w:val="00FB592A"/>
    <w:rsid w:val="00FB6AF9"/>
    <w:rsid w:val="00FC22DC"/>
    <w:rsid w:val="00FC5213"/>
    <w:rsid w:val="00FC6CB0"/>
    <w:rsid w:val="00FC77F0"/>
    <w:rsid w:val="00FD1087"/>
    <w:rsid w:val="00FD3FC2"/>
    <w:rsid w:val="00FD550F"/>
    <w:rsid w:val="00FD5865"/>
    <w:rsid w:val="00FD58D9"/>
    <w:rsid w:val="00FE0C89"/>
    <w:rsid w:val="00FE15C8"/>
    <w:rsid w:val="00FE74B8"/>
    <w:rsid w:val="00FF40AC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71F67"/>
  <w15:chartTrackingRefBased/>
  <w15:docId w15:val="{4A2703BA-2511-43B9-8CBE-75A80538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02A"/>
    <w:pPr>
      <w:spacing w:after="0" w:line="320" w:lineRule="atLeast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0095"/>
    <w:rPr>
      <w:b/>
      <w:bCs/>
    </w:rPr>
  </w:style>
  <w:style w:type="character" w:styleId="Hyperlink">
    <w:name w:val="Hyperlink"/>
    <w:basedOn w:val="DefaultParagraphFont"/>
    <w:uiPriority w:val="99"/>
    <w:unhideWhenUsed/>
    <w:rsid w:val="004300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0095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430095"/>
    <w:rPr>
      <w:i/>
      <w:iCs/>
    </w:rPr>
  </w:style>
  <w:style w:type="character" w:customStyle="1" w:styleId="st">
    <w:name w:val="st"/>
    <w:basedOn w:val="DefaultParagraphFont"/>
    <w:rsid w:val="00430095"/>
  </w:style>
  <w:style w:type="character" w:styleId="UnresolvedMention">
    <w:name w:val="Unresolved Mention"/>
    <w:basedOn w:val="DefaultParagraphFont"/>
    <w:uiPriority w:val="99"/>
    <w:semiHidden/>
    <w:unhideWhenUsed/>
    <w:rsid w:val="008409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33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633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nryDehlinge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Dehlinger</dc:creator>
  <cp:keywords/>
  <dc:description/>
  <cp:lastModifiedBy>Henry Dehlinger</cp:lastModifiedBy>
  <cp:revision>302</cp:revision>
  <cp:lastPrinted>2020-04-17T22:28:00Z</cp:lastPrinted>
  <dcterms:created xsi:type="dcterms:W3CDTF">2020-04-18T15:02:00Z</dcterms:created>
  <dcterms:modified xsi:type="dcterms:W3CDTF">2020-04-19T15:43:00Z</dcterms:modified>
</cp:coreProperties>
</file>